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2C647" w14:textId="77777777" w:rsidR="002F6053" w:rsidRPr="008C0E86" w:rsidRDefault="00D35BCC" w:rsidP="008C0E86">
      <w:pPr>
        <w:rPr>
          <w:b/>
          <w:bCs/>
          <w:sz w:val="32"/>
          <w:szCs w:val="32"/>
        </w:rPr>
      </w:pPr>
      <w:r>
        <w:rPr>
          <w:b/>
          <w:bCs/>
          <w:sz w:val="32"/>
          <w:szCs w:val="32"/>
        </w:rPr>
        <w:t>Sopimus työkokeilusta työpaikalla</w:t>
      </w:r>
    </w:p>
    <w:p w14:paraId="5E6D5EF8" w14:textId="77777777" w:rsidR="00D35BCC" w:rsidRDefault="00D35BCC"/>
    <w:p w14:paraId="24E12D62" w14:textId="77777777" w:rsidR="00D35BCC" w:rsidRPr="00D35BCC" w:rsidRDefault="00D35BCC" w:rsidP="00D35BCC">
      <w:pPr>
        <w:spacing w:after="200" w:line="276" w:lineRule="auto"/>
        <w:rPr>
          <w:rFonts w:eastAsia="Calibri" w:cs="Arial"/>
          <w:sz w:val="20"/>
          <w:szCs w:val="20"/>
        </w:rPr>
      </w:pPr>
      <w:r w:rsidRPr="00D35BCC">
        <w:rPr>
          <w:rFonts w:eastAsia="Calibri" w:cs="Arial"/>
        </w:rPr>
        <w:t>Työvoimaviranomainen voi ohjata henkilöasiakkaan työkokeiluun työpaikalle ammatinvalinta- ja uravaihtoehtojen selvittämiseksi tai työmarkkinoille paluun tukemiseksi. Työkokeilu perustuu asiakkaan palvelutarpeeseen. Työkokeilun voi aloittaa sopimuksen tekemisen jälkeen.</w:t>
      </w:r>
      <w:r w:rsidRPr="00D35BCC">
        <w:rPr>
          <w:rFonts w:eastAsia="Calibri" w:cs="Arial"/>
        </w:rPr>
        <w:tab/>
      </w:r>
      <w:r w:rsidRPr="00D35BCC">
        <w:rPr>
          <w:rFonts w:eastAsia="Calibri" w:cs="Arial"/>
          <w:sz w:val="20"/>
          <w:szCs w:val="20"/>
        </w:rPr>
        <w:tab/>
      </w:r>
      <w:r w:rsidRPr="00D35BCC">
        <w:rPr>
          <w:rFonts w:eastAsia="Calibri" w:cs="Arial"/>
          <w:sz w:val="20"/>
          <w:szCs w:val="20"/>
        </w:rPr>
        <w:tab/>
      </w:r>
      <w:r w:rsidRPr="00D35BCC">
        <w:rPr>
          <w:rFonts w:eastAsia="Calibri"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639"/>
        <w:gridCol w:w="1137"/>
        <w:gridCol w:w="1548"/>
        <w:gridCol w:w="2392"/>
        <w:gridCol w:w="1268"/>
        <w:gridCol w:w="467"/>
        <w:gridCol w:w="1649"/>
      </w:tblGrid>
      <w:tr w:rsidR="00D35BCC" w:rsidRPr="00D35BCC" w14:paraId="225046AA" w14:textId="77777777" w:rsidTr="001E360B">
        <w:trPr>
          <w:trHeight w:hRule="exact" w:val="567"/>
        </w:trPr>
        <w:tc>
          <w:tcPr>
            <w:tcW w:w="1639" w:type="dxa"/>
            <w:vAlign w:val="center"/>
          </w:tcPr>
          <w:p w14:paraId="6D96C18B" w14:textId="77777777" w:rsidR="00D35BCC" w:rsidRPr="00D35BCC" w:rsidRDefault="00D35BCC" w:rsidP="00D35BCC">
            <w:pPr>
              <w:rPr>
                <w:rFonts w:eastAsia="Calibri" w:cs="Arial"/>
                <w:sz w:val="18"/>
                <w:szCs w:val="18"/>
              </w:rPr>
            </w:pPr>
            <w:r w:rsidRPr="00D35BCC">
              <w:rPr>
                <w:rFonts w:eastAsia="Calibri" w:cs="Arial"/>
                <w:sz w:val="18"/>
                <w:szCs w:val="18"/>
              </w:rPr>
              <w:t>Sopimusnumero</w:t>
            </w:r>
          </w:p>
        </w:tc>
        <w:tc>
          <w:tcPr>
            <w:tcW w:w="2684" w:type="dxa"/>
            <w:gridSpan w:val="2"/>
            <w:vAlign w:val="center"/>
          </w:tcPr>
          <w:p w14:paraId="4B8BF37F" w14:textId="77777777" w:rsidR="00D35BCC" w:rsidRPr="00D35BCC" w:rsidRDefault="00D35BCC" w:rsidP="00D35BCC">
            <w:pPr>
              <w:rPr>
                <w:rFonts w:eastAsia="Calibri" w:cs="Arial"/>
                <w:sz w:val="18"/>
                <w:szCs w:val="18"/>
              </w:rPr>
            </w:pPr>
            <w:r w:rsidRPr="00D35BCC">
              <w:rPr>
                <w:rFonts w:eastAsia="Calibri" w:cs="Arial"/>
                <w:sz w:val="18"/>
                <w:szCs w:val="18"/>
              </w:rPr>
              <w:fldChar w:fldCharType="begin">
                <w:ffData>
                  <w:name w:val="Teksti6"/>
                  <w:enabled/>
                  <w:calcOnExit w:val="0"/>
                  <w:textInput/>
                </w:ffData>
              </w:fldChar>
            </w:r>
            <w:r w:rsidRPr="00D35BCC">
              <w:rPr>
                <w:rFonts w:eastAsia="Calibri" w:cs="Arial"/>
                <w:sz w:val="18"/>
                <w:szCs w:val="18"/>
              </w:rPr>
              <w:instrText xml:space="preserve"> FORMTEXT </w:instrText>
            </w:r>
            <w:r w:rsidRPr="00D35BCC">
              <w:rPr>
                <w:rFonts w:eastAsia="Calibri" w:cs="Arial"/>
                <w:sz w:val="18"/>
                <w:szCs w:val="18"/>
              </w:rPr>
            </w:r>
            <w:r w:rsidRPr="00D35BCC">
              <w:rPr>
                <w:rFonts w:eastAsia="Calibri" w:cs="Arial"/>
                <w:sz w:val="18"/>
                <w:szCs w:val="18"/>
              </w:rPr>
              <w:fldChar w:fldCharType="separate"/>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fldChar w:fldCharType="end"/>
            </w:r>
          </w:p>
        </w:tc>
        <w:tc>
          <w:tcPr>
            <w:tcW w:w="5775" w:type="dxa"/>
            <w:gridSpan w:val="4"/>
            <w:vAlign w:val="center"/>
          </w:tcPr>
          <w:p w14:paraId="53092EAB" w14:textId="77777777" w:rsidR="00D35BCC" w:rsidRPr="00D35BCC" w:rsidRDefault="00D35BCC" w:rsidP="00D35BCC">
            <w:pPr>
              <w:rPr>
                <w:rFonts w:eastAsia="Calibri" w:cs="Arial"/>
                <w:sz w:val="18"/>
                <w:szCs w:val="18"/>
              </w:rPr>
            </w:pPr>
          </w:p>
        </w:tc>
      </w:tr>
      <w:tr w:rsidR="00D35BCC" w:rsidRPr="00D35BCC" w14:paraId="4CFD0612" w14:textId="77777777" w:rsidTr="001E360B">
        <w:trPr>
          <w:trHeight w:hRule="exact" w:val="567"/>
        </w:trPr>
        <w:tc>
          <w:tcPr>
            <w:tcW w:w="4324" w:type="dxa"/>
            <w:gridSpan w:val="3"/>
            <w:noWrap/>
            <w:tcMar>
              <w:top w:w="6" w:type="dxa"/>
              <w:bottom w:w="6" w:type="dxa"/>
            </w:tcMar>
          </w:tcPr>
          <w:p w14:paraId="7CB3BADA" w14:textId="77777777" w:rsidR="00D35BCC" w:rsidRPr="00D35BCC" w:rsidRDefault="00D35BCC" w:rsidP="00D35BCC">
            <w:pPr>
              <w:rPr>
                <w:rFonts w:eastAsia="Calibri" w:cs="Arial"/>
                <w:sz w:val="18"/>
                <w:szCs w:val="18"/>
              </w:rPr>
            </w:pPr>
            <w:r w:rsidRPr="00D35BCC">
              <w:rPr>
                <w:rFonts w:eastAsia="Calibri" w:cs="Arial"/>
                <w:sz w:val="20"/>
                <w:szCs w:val="20"/>
              </w:rPr>
              <w:t>Työkokeilun järjestäjä</w:t>
            </w:r>
          </w:p>
          <w:p w14:paraId="161427E5" w14:textId="77777777" w:rsidR="00D35BCC" w:rsidRPr="00D35BCC" w:rsidRDefault="00D35BCC" w:rsidP="00D35BCC">
            <w:pPr>
              <w:rPr>
                <w:rFonts w:eastAsia="Calibri" w:cs="Arial"/>
                <w:sz w:val="18"/>
                <w:szCs w:val="18"/>
              </w:rPr>
            </w:pPr>
            <w:r w:rsidRPr="00D35BCC">
              <w:rPr>
                <w:rFonts w:eastAsia="Calibri" w:cs="Arial"/>
                <w:sz w:val="18"/>
                <w:szCs w:val="18"/>
              </w:rPr>
              <w:fldChar w:fldCharType="begin">
                <w:ffData>
                  <w:name w:val=""/>
                  <w:enabled/>
                  <w:calcOnExit w:val="0"/>
                  <w:textInput/>
                </w:ffData>
              </w:fldChar>
            </w:r>
            <w:r w:rsidRPr="00D35BCC">
              <w:rPr>
                <w:rFonts w:eastAsia="Calibri" w:cs="Arial"/>
                <w:sz w:val="18"/>
                <w:szCs w:val="18"/>
              </w:rPr>
              <w:instrText xml:space="preserve"> FORMTEXT </w:instrText>
            </w:r>
            <w:r w:rsidRPr="00D35BCC">
              <w:rPr>
                <w:rFonts w:eastAsia="Calibri" w:cs="Arial"/>
                <w:sz w:val="18"/>
                <w:szCs w:val="18"/>
              </w:rPr>
            </w:r>
            <w:r w:rsidRPr="00D35BCC">
              <w:rPr>
                <w:rFonts w:eastAsia="Calibri" w:cs="Arial"/>
                <w:sz w:val="18"/>
                <w:szCs w:val="18"/>
              </w:rPr>
              <w:fldChar w:fldCharType="separate"/>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fldChar w:fldCharType="end"/>
            </w:r>
          </w:p>
        </w:tc>
        <w:tc>
          <w:tcPr>
            <w:tcW w:w="2392" w:type="dxa"/>
            <w:noWrap/>
            <w:tcMar>
              <w:top w:w="6" w:type="dxa"/>
              <w:bottom w:w="6" w:type="dxa"/>
            </w:tcMar>
          </w:tcPr>
          <w:p w14:paraId="1E4B48D8" w14:textId="77777777" w:rsidR="00D35BCC" w:rsidRPr="00D35BCC" w:rsidRDefault="00D35BCC" w:rsidP="00D35BCC">
            <w:pPr>
              <w:rPr>
                <w:rFonts w:eastAsia="Calibri" w:cs="Arial"/>
                <w:sz w:val="18"/>
                <w:szCs w:val="18"/>
              </w:rPr>
            </w:pPr>
            <w:r w:rsidRPr="00D35BCC">
              <w:rPr>
                <w:rFonts w:eastAsia="Calibri" w:cs="Arial"/>
                <w:sz w:val="18"/>
                <w:szCs w:val="18"/>
              </w:rPr>
              <w:t>Y-tunnus</w:t>
            </w:r>
          </w:p>
          <w:p w14:paraId="49365957" w14:textId="77777777" w:rsidR="00D35BCC" w:rsidRPr="00D35BCC" w:rsidRDefault="00D35BCC" w:rsidP="00D35BCC">
            <w:pPr>
              <w:rPr>
                <w:rFonts w:eastAsia="Calibri" w:cs="Arial"/>
                <w:sz w:val="18"/>
                <w:szCs w:val="18"/>
              </w:rPr>
            </w:pPr>
            <w:r w:rsidRPr="00D35BCC">
              <w:rPr>
                <w:rFonts w:eastAsia="Calibri" w:cs="Arial"/>
                <w:sz w:val="18"/>
                <w:szCs w:val="18"/>
              </w:rPr>
              <w:fldChar w:fldCharType="begin">
                <w:ffData>
                  <w:name w:val="Teksti6"/>
                  <w:enabled/>
                  <w:calcOnExit w:val="0"/>
                  <w:textInput/>
                </w:ffData>
              </w:fldChar>
            </w:r>
            <w:r w:rsidRPr="00D35BCC">
              <w:rPr>
                <w:rFonts w:eastAsia="Calibri" w:cs="Arial"/>
                <w:sz w:val="18"/>
                <w:szCs w:val="18"/>
              </w:rPr>
              <w:instrText xml:space="preserve"> FORMTEXT </w:instrText>
            </w:r>
            <w:r w:rsidRPr="00D35BCC">
              <w:rPr>
                <w:rFonts w:eastAsia="Calibri" w:cs="Arial"/>
                <w:sz w:val="18"/>
                <w:szCs w:val="18"/>
              </w:rPr>
            </w:r>
            <w:r w:rsidRPr="00D35BCC">
              <w:rPr>
                <w:rFonts w:eastAsia="Calibri" w:cs="Arial"/>
                <w:sz w:val="18"/>
                <w:szCs w:val="18"/>
              </w:rPr>
              <w:fldChar w:fldCharType="separate"/>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fldChar w:fldCharType="end"/>
            </w:r>
          </w:p>
        </w:tc>
        <w:tc>
          <w:tcPr>
            <w:tcW w:w="3383" w:type="dxa"/>
            <w:gridSpan w:val="3"/>
          </w:tcPr>
          <w:p w14:paraId="450E3466" w14:textId="77777777" w:rsidR="00D35BCC" w:rsidRPr="00D35BCC" w:rsidRDefault="00D35BCC" w:rsidP="00D35BCC">
            <w:pPr>
              <w:spacing w:line="276" w:lineRule="auto"/>
              <w:rPr>
                <w:rFonts w:eastAsia="Calibri" w:cs="Arial"/>
                <w:sz w:val="18"/>
                <w:szCs w:val="18"/>
              </w:rPr>
            </w:pPr>
            <w:r w:rsidRPr="00D35BCC">
              <w:rPr>
                <w:rFonts w:eastAsia="Calibri" w:cs="Arial"/>
                <w:sz w:val="18"/>
                <w:szCs w:val="18"/>
              </w:rPr>
              <w:t xml:space="preserve">Työ- tai virkasuhteessa olevan henkilöstön määrä </w:t>
            </w:r>
            <w:r w:rsidRPr="00D35BCC">
              <w:rPr>
                <w:rFonts w:eastAsia="Calibri" w:cs="Arial"/>
                <w:sz w:val="18"/>
                <w:szCs w:val="18"/>
              </w:rPr>
              <w:fldChar w:fldCharType="begin">
                <w:ffData>
                  <w:name w:val="Teksti6"/>
                  <w:enabled/>
                  <w:calcOnExit w:val="0"/>
                  <w:textInput/>
                </w:ffData>
              </w:fldChar>
            </w:r>
            <w:r w:rsidRPr="00D35BCC">
              <w:rPr>
                <w:rFonts w:eastAsia="Calibri" w:cs="Arial"/>
                <w:sz w:val="18"/>
                <w:szCs w:val="18"/>
              </w:rPr>
              <w:instrText xml:space="preserve"> FORMTEXT </w:instrText>
            </w:r>
            <w:r w:rsidRPr="00D35BCC">
              <w:rPr>
                <w:rFonts w:eastAsia="Calibri" w:cs="Arial"/>
                <w:sz w:val="18"/>
                <w:szCs w:val="18"/>
              </w:rPr>
            </w:r>
            <w:r w:rsidRPr="00D35BCC">
              <w:rPr>
                <w:rFonts w:eastAsia="Calibri" w:cs="Arial"/>
                <w:sz w:val="18"/>
                <w:szCs w:val="18"/>
              </w:rPr>
              <w:fldChar w:fldCharType="separate"/>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fldChar w:fldCharType="end"/>
            </w:r>
          </w:p>
        </w:tc>
      </w:tr>
      <w:tr w:rsidR="00D35BCC" w:rsidRPr="00D35BCC" w14:paraId="3453E3E9" w14:textId="77777777" w:rsidTr="001E360B">
        <w:trPr>
          <w:trHeight w:hRule="exact" w:val="567"/>
        </w:trPr>
        <w:tc>
          <w:tcPr>
            <w:tcW w:w="4324" w:type="dxa"/>
            <w:gridSpan w:val="3"/>
            <w:noWrap/>
            <w:tcMar>
              <w:top w:w="6" w:type="dxa"/>
              <w:bottom w:w="6" w:type="dxa"/>
            </w:tcMar>
          </w:tcPr>
          <w:p w14:paraId="21DEB24A" w14:textId="77777777" w:rsidR="00D35BCC" w:rsidRPr="00D35BCC" w:rsidRDefault="00D35BCC" w:rsidP="00D35BCC">
            <w:pPr>
              <w:spacing w:before="100" w:beforeAutospacing="1"/>
              <w:rPr>
                <w:rFonts w:eastAsia="Calibri" w:cs="Arial"/>
                <w:sz w:val="18"/>
                <w:szCs w:val="18"/>
              </w:rPr>
            </w:pPr>
            <w:r w:rsidRPr="00D35BCC">
              <w:rPr>
                <w:rFonts w:eastAsia="Calibri" w:cs="Arial"/>
                <w:sz w:val="18"/>
                <w:szCs w:val="18"/>
              </w:rPr>
              <w:t xml:space="preserve">Osoite </w:t>
            </w:r>
          </w:p>
          <w:p w14:paraId="776A7AE0" w14:textId="77777777" w:rsidR="00D35BCC" w:rsidRPr="00D35BCC" w:rsidRDefault="00D35BCC" w:rsidP="00D35BCC">
            <w:pPr>
              <w:rPr>
                <w:rFonts w:eastAsia="Calibri" w:cs="Arial"/>
                <w:sz w:val="18"/>
                <w:szCs w:val="18"/>
              </w:rPr>
            </w:pPr>
            <w:r w:rsidRPr="00D35BCC">
              <w:rPr>
                <w:rFonts w:eastAsia="Calibri" w:cs="Arial"/>
                <w:sz w:val="18"/>
                <w:szCs w:val="18"/>
              </w:rPr>
              <w:fldChar w:fldCharType="begin">
                <w:ffData>
                  <w:name w:val="Teksti6"/>
                  <w:enabled/>
                  <w:calcOnExit w:val="0"/>
                  <w:textInput/>
                </w:ffData>
              </w:fldChar>
            </w:r>
            <w:r w:rsidRPr="00D35BCC">
              <w:rPr>
                <w:rFonts w:eastAsia="Calibri" w:cs="Arial"/>
                <w:sz w:val="18"/>
                <w:szCs w:val="18"/>
              </w:rPr>
              <w:instrText xml:space="preserve"> FORMTEXT </w:instrText>
            </w:r>
            <w:r w:rsidRPr="00D35BCC">
              <w:rPr>
                <w:rFonts w:eastAsia="Calibri" w:cs="Arial"/>
                <w:sz w:val="18"/>
                <w:szCs w:val="18"/>
              </w:rPr>
            </w:r>
            <w:r w:rsidRPr="00D35BCC">
              <w:rPr>
                <w:rFonts w:eastAsia="Calibri" w:cs="Arial"/>
                <w:sz w:val="18"/>
                <w:szCs w:val="18"/>
              </w:rPr>
              <w:fldChar w:fldCharType="separate"/>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fldChar w:fldCharType="end"/>
            </w:r>
          </w:p>
        </w:tc>
        <w:tc>
          <w:tcPr>
            <w:tcW w:w="2392" w:type="dxa"/>
            <w:noWrap/>
            <w:tcMar>
              <w:top w:w="6" w:type="dxa"/>
              <w:bottom w:w="6" w:type="dxa"/>
            </w:tcMar>
          </w:tcPr>
          <w:p w14:paraId="4AF8D3D8" w14:textId="77777777" w:rsidR="00D35BCC" w:rsidRPr="00D35BCC" w:rsidRDefault="00D35BCC" w:rsidP="00D35BCC">
            <w:pPr>
              <w:rPr>
                <w:rFonts w:eastAsia="Calibri" w:cs="Arial"/>
                <w:sz w:val="18"/>
                <w:szCs w:val="18"/>
              </w:rPr>
            </w:pPr>
            <w:r w:rsidRPr="00D35BCC">
              <w:rPr>
                <w:rFonts w:eastAsia="Calibri" w:cs="Arial"/>
                <w:sz w:val="18"/>
                <w:szCs w:val="18"/>
              </w:rPr>
              <w:t xml:space="preserve">Postinumero </w:t>
            </w:r>
          </w:p>
          <w:p w14:paraId="46E3D1AC" w14:textId="77777777" w:rsidR="00D35BCC" w:rsidRPr="00D35BCC" w:rsidRDefault="00D35BCC" w:rsidP="00D35BCC">
            <w:pPr>
              <w:rPr>
                <w:rFonts w:eastAsia="Calibri" w:cs="Arial"/>
                <w:sz w:val="18"/>
                <w:szCs w:val="18"/>
              </w:rPr>
            </w:pPr>
            <w:r w:rsidRPr="00D35BCC">
              <w:rPr>
                <w:rFonts w:eastAsia="Calibri" w:cs="Arial"/>
                <w:sz w:val="18"/>
                <w:szCs w:val="18"/>
              </w:rPr>
              <w:fldChar w:fldCharType="begin">
                <w:ffData>
                  <w:name w:val=""/>
                  <w:enabled/>
                  <w:calcOnExit w:val="0"/>
                  <w:textInput/>
                </w:ffData>
              </w:fldChar>
            </w:r>
            <w:r w:rsidRPr="00D35BCC">
              <w:rPr>
                <w:rFonts w:eastAsia="Calibri" w:cs="Arial"/>
                <w:sz w:val="18"/>
                <w:szCs w:val="18"/>
              </w:rPr>
              <w:instrText xml:space="preserve"> FORMTEXT </w:instrText>
            </w:r>
            <w:r w:rsidRPr="00D35BCC">
              <w:rPr>
                <w:rFonts w:eastAsia="Calibri" w:cs="Arial"/>
                <w:sz w:val="18"/>
                <w:szCs w:val="18"/>
              </w:rPr>
            </w:r>
            <w:r w:rsidRPr="00D35BCC">
              <w:rPr>
                <w:rFonts w:eastAsia="Calibri" w:cs="Arial"/>
                <w:sz w:val="18"/>
                <w:szCs w:val="18"/>
              </w:rPr>
              <w:fldChar w:fldCharType="separate"/>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fldChar w:fldCharType="end"/>
            </w:r>
          </w:p>
        </w:tc>
        <w:tc>
          <w:tcPr>
            <w:tcW w:w="1735" w:type="dxa"/>
            <w:gridSpan w:val="2"/>
          </w:tcPr>
          <w:p w14:paraId="2CEF82E9" w14:textId="77777777" w:rsidR="00D35BCC" w:rsidRPr="00D35BCC" w:rsidRDefault="00D35BCC" w:rsidP="00D35BCC">
            <w:pPr>
              <w:rPr>
                <w:rFonts w:eastAsia="Calibri" w:cs="Arial"/>
                <w:sz w:val="18"/>
                <w:szCs w:val="18"/>
              </w:rPr>
            </w:pPr>
            <w:r w:rsidRPr="00D35BCC">
              <w:rPr>
                <w:rFonts w:eastAsia="Calibri" w:cs="Arial"/>
                <w:sz w:val="18"/>
                <w:szCs w:val="18"/>
              </w:rPr>
              <w:t xml:space="preserve">Postitoimipaikka </w:t>
            </w:r>
          </w:p>
          <w:p w14:paraId="7B7DECCC" w14:textId="77777777" w:rsidR="00D35BCC" w:rsidRPr="00D35BCC" w:rsidRDefault="00D35BCC" w:rsidP="00D35BCC">
            <w:pPr>
              <w:rPr>
                <w:rFonts w:eastAsia="Calibri" w:cs="Arial"/>
                <w:sz w:val="18"/>
                <w:szCs w:val="18"/>
              </w:rPr>
            </w:pPr>
            <w:r w:rsidRPr="00D35BCC">
              <w:rPr>
                <w:rFonts w:eastAsia="Calibri" w:cs="Arial"/>
                <w:sz w:val="18"/>
                <w:szCs w:val="18"/>
              </w:rPr>
              <w:fldChar w:fldCharType="begin">
                <w:ffData>
                  <w:name w:val="Teksti6"/>
                  <w:enabled/>
                  <w:calcOnExit w:val="0"/>
                  <w:textInput/>
                </w:ffData>
              </w:fldChar>
            </w:r>
            <w:r w:rsidRPr="00D35BCC">
              <w:rPr>
                <w:rFonts w:eastAsia="Calibri" w:cs="Arial"/>
                <w:sz w:val="18"/>
                <w:szCs w:val="18"/>
              </w:rPr>
              <w:instrText xml:space="preserve"> FORMTEXT </w:instrText>
            </w:r>
            <w:r w:rsidRPr="00D35BCC">
              <w:rPr>
                <w:rFonts w:eastAsia="Calibri" w:cs="Arial"/>
                <w:sz w:val="18"/>
                <w:szCs w:val="18"/>
              </w:rPr>
            </w:r>
            <w:r w:rsidRPr="00D35BCC">
              <w:rPr>
                <w:rFonts w:eastAsia="Calibri" w:cs="Arial"/>
                <w:sz w:val="18"/>
                <w:szCs w:val="18"/>
              </w:rPr>
              <w:fldChar w:fldCharType="separate"/>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fldChar w:fldCharType="end"/>
            </w:r>
          </w:p>
        </w:tc>
        <w:tc>
          <w:tcPr>
            <w:tcW w:w="1647" w:type="dxa"/>
          </w:tcPr>
          <w:p w14:paraId="28F24B3E" w14:textId="77777777" w:rsidR="00D35BCC" w:rsidRPr="00D35BCC" w:rsidRDefault="00D35BCC" w:rsidP="00D35BCC">
            <w:pPr>
              <w:rPr>
                <w:rFonts w:eastAsia="Calibri" w:cs="Arial"/>
                <w:sz w:val="18"/>
                <w:szCs w:val="18"/>
              </w:rPr>
            </w:pPr>
            <w:r w:rsidRPr="00D35BCC">
              <w:rPr>
                <w:rFonts w:eastAsia="Calibri" w:cs="Arial"/>
                <w:sz w:val="18"/>
                <w:szCs w:val="18"/>
              </w:rPr>
              <w:t>Puhelin</w:t>
            </w:r>
          </w:p>
          <w:p w14:paraId="723D4A2F" w14:textId="77777777" w:rsidR="00D35BCC" w:rsidRPr="00D35BCC" w:rsidRDefault="00D35BCC" w:rsidP="00D35BCC">
            <w:pPr>
              <w:rPr>
                <w:rFonts w:eastAsia="Calibri" w:cs="Arial"/>
                <w:sz w:val="18"/>
                <w:szCs w:val="18"/>
              </w:rPr>
            </w:pPr>
            <w:r w:rsidRPr="00D35BCC">
              <w:rPr>
                <w:rFonts w:eastAsia="Calibri" w:cs="Arial"/>
                <w:sz w:val="18"/>
                <w:szCs w:val="18"/>
              </w:rPr>
              <w:fldChar w:fldCharType="begin">
                <w:ffData>
                  <w:name w:val="Teksti6"/>
                  <w:enabled/>
                  <w:calcOnExit w:val="0"/>
                  <w:textInput/>
                </w:ffData>
              </w:fldChar>
            </w:r>
            <w:r w:rsidRPr="00D35BCC">
              <w:rPr>
                <w:rFonts w:eastAsia="Calibri" w:cs="Arial"/>
                <w:sz w:val="18"/>
                <w:szCs w:val="18"/>
              </w:rPr>
              <w:instrText xml:space="preserve"> FORMTEXT </w:instrText>
            </w:r>
            <w:r w:rsidRPr="00D35BCC">
              <w:rPr>
                <w:rFonts w:eastAsia="Calibri" w:cs="Arial"/>
                <w:sz w:val="18"/>
                <w:szCs w:val="18"/>
              </w:rPr>
            </w:r>
            <w:r w:rsidRPr="00D35BCC">
              <w:rPr>
                <w:rFonts w:eastAsia="Calibri" w:cs="Arial"/>
                <w:sz w:val="18"/>
                <w:szCs w:val="18"/>
              </w:rPr>
              <w:fldChar w:fldCharType="separate"/>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fldChar w:fldCharType="end"/>
            </w:r>
          </w:p>
        </w:tc>
      </w:tr>
      <w:tr w:rsidR="00D35BCC" w:rsidRPr="00D35BCC" w14:paraId="42783593" w14:textId="77777777" w:rsidTr="001E360B">
        <w:trPr>
          <w:trHeight w:hRule="exact" w:val="794"/>
        </w:trPr>
        <w:tc>
          <w:tcPr>
            <w:tcW w:w="4324" w:type="dxa"/>
            <w:gridSpan w:val="3"/>
            <w:tcMar>
              <w:top w:w="6" w:type="dxa"/>
              <w:left w:w="6" w:type="dxa"/>
              <w:bottom w:w="6" w:type="dxa"/>
              <w:right w:w="6" w:type="dxa"/>
            </w:tcMar>
          </w:tcPr>
          <w:p w14:paraId="115B3EC9" w14:textId="77777777" w:rsidR="00D35BCC" w:rsidRPr="00D35BCC" w:rsidRDefault="00D35BCC" w:rsidP="00D35BCC">
            <w:pPr>
              <w:spacing w:line="276" w:lineRule="auto"/>
              <w:rPr>
                <w:rFonts w:eastAsia="Calibri" w:cs="Arial"/>
                <w:sz w:val="18"/>
                <w:szCs w:val="18"/>
              </w:rPr>
            </w:pPr>
            <w:r w:rsidRPr="00D35BCC">
              <w:rPr>
                <w:rFonts w:eastAsia="Calibri" w:cs="Arial"/>
                <w:sz w:val="18"/>
                <w:szCs w:val="18"/>
              </w:rPr>
              <w:t>Henkilö, joka vastaa työpaikalla työkokeiluun osal-</w:t>
            </w:r>
          </w:p>
          <w:p w14:paraId="74845007" w14:textId="77777777" w:rsidR="00D35BCC" w:rsidRPr="00D35BCC" w:rsidRDefault="00D35BCC" w:rsidP="00D35BCC">
            <w:pPr>
              <w:spacing w:line="276" w:lineRule="auto"/>
              <w:rPr>
                <w:rFonts w:eastAsia="Calibri" w:cs="Arial"/>
                <w:sz w:val="18"/>
                <w:szCs w:val="18"/>
              </w:rPr>
            </w:pPr>
            <w:r w:rsidRPr="00D35BCC">
              <w:rPr>
                <w:rFonts w:eastAsia="Calibri" w:cs="Arial"/>
                <w:sz w:val="18"/>
                <w:szCs w:val="18"/>
              </w:rPr>
              <w:t>listuvan ohjauksesta ja valvonnasta</w:t>
            </w:r>
          </w:p>
          <w:p w14:paraId="12FF006D" w14:textId="77777777" w:rsidR="00D35BCC" w:rsidRPr="00D35BCC" w:rsidRDefault="00D35BCC" w:rsidP="00D35BCC">
            <w:pPr>
              <w:rPr>
                <w:rFonts w:eastAsia="Calibri" w:cs="Arial"/>
                <w:sz w:val="18"/>
                <w:szCs w:val="18"/>
              </w:rPr>
            </w:pPr>
            <w:r w:rsidRPr="00D35BCC">
              <w:rPr>
                <w:rFonts w:eastAsia="Calibri" w:cs="Arial"/>
                <w:sz w:val="18"/>
                <w:szCs w:val="18"/>
              </w:rPr>
              <w:t xml:space="preserve">  </w:t>
            </w:r>
            <w:r w:rsidRPr="00D35BCC">
              <w:rPr>
                <w:rFonts w:eastAsia="Calibri" w:cs="Arial"/>
                <w:sz w:val="18"/>
                <w:szCs w:val="18"/>
              </w:rPr>
              <w:fldChar w:fldCharType="begin">
                <w:ffData>
                  <w:name w:val="Teksti6"/>
                  <w:enabled/>
                  <w:calcOnExit w:val="0"/>
                  <w:textInput/>
                </w:ffData>
              </w:fldChar>
            </w:r>
            <w:r w:rsidRPr="00D35BCC">
              <w:rPr>
                <w:rFonts w:eastAsia="Calibri" w:cs="Arial"/>
                <w:sz w:val="18"/>
                <w:szCs w:val="18"/>
              </w:rPr>
              <w:instrText xml:space="preserve"> FORMTEXT </w:instrText>
            </w:r>
            <w:r w:rsidRPr="00D35BCC">
              <w:rPr>
                <w:rFonts w:eastAsia="Calibri" w:cs="Arial"/>
                <w:sz w:val="18"/>
                <w:szCs w:val="18"/>
              </w:rPr>
            </w:r>
            <w:r w:rsidRPr="00D35BCC">
              <w:rPr>
                <w:rFonts w:eastAsia="Calibri" w:cs="Arial"/>
                <w:sz w:val="18"/>
                <w:szCs w:val="18"/>
              </w:rPr>
              <w:fldChar w:fldCharType="separate"/>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fldChar w:fldCharType="end"/>
            </w:r>
          </w:p>
        </w:tc>
        <w:tc>
          <w:tcPr>
            <w:tcW w:w="2392" w:type="dxa"/>
            <w:tcMar>
              <w:top w:w="6" w:type="dxa"/>
              <w:left w:w="6" w:type="dxa"/>
              <w:bottom w:w="6" w:type="dxa"/>
              <w:right w:w="6" w:type="dxa"/>
            </w:tcMar>
          </w:tcPr>
          <w:p w14:paraId="5BC00E04" w14:textId="77777777" w:rsidR="00D35BCC" w:rsidRPr="00D35BCC" w:rsidRDefault="00D35BCC" w:rsidP="00D35BCC">
            <w:pPr>
              <w:rPr>
                <w:rFonts w:eastAsia="Calibri" w:cs="Arial"/>
                <w:sz w:val="18"/>
                <w:szCs w:val="18"/>
              </w:rPr>
            </w:pPr>
            <w:r w:rsidRPr="00D35BCC">
              <w:rPr>
                <w:rFonts w:eastAsia="Calibri" w:cs="Arial"/>
                <w:sz w:val="18"/>
                <w:szCs w:val="18"/>
              </w:rPr>
              <w:t xml:space="preserve">Puhelin </w:t>
            </w:r>
          </w:p>
          <w:p w14:paraId="71E6A709" w14:textId="77777777" w:rsidR="00D35BCC" w:rsidRPr="00D35BCC" w:rsidRDefault="00D35BCC" w:rsidP="00D35BCC">
            <w:pPr>
              <w:rPr>
                <w:rFonts w:eastAsia="Calibri" w:cs="Arial"/>
                <w:sz w:val="18"/>
                <w:szCs w:val="18"/>
              </w:rPr>
            </w:pPr>
          </w:p>
          <w:p w14:paraId="38A30094" w14:textId="77777777" w:rsidR="00D35BCC" w:rsidRPr="00D35BCC" w:rsidRDefault="00D35BCC" w:rsidP="00D35BCC">
            <w:pPr>
              <w:rPr>
                <w:rFonts w:eastAsia="Calibri" w:cs="Arial"/>
                <w:sz w:val="18"/>
                <w:szCs w:val="18"/>
              </w:rPr>
            </w:pPr>
            <w:r w:rsidRPr="00D35BCC">
              <w:rPr>
                <w:rFonts w:eastAsia="Calibri" w:cs="Arial"/>
                <w:sz w:val="18"/>
                <w:szCs w:val="18"/>
              </w:rPr>
              <w:t xml:space="preserve">  </w:t>
            </w:r>
            <w:r w:rsidRPr="00D35BCC">
              <w:rPr>
                <w:rFonts w:eastAsia="Calibri" w:cs="Arial"/>
                <w:sz w:val="18"/>
                <w:szCs w:val="18"/>
              </w:rPr>
              <w:fldChar w:fldCharType="begin">
                <w:ffData>
                  <w:name w:val="Teksti6"/>
                  <w:enabled/>
                  <w:calcOnExit w:val="0"/>
                  <w:textInput/>
                </w:ffData>
              </w:fldChar>
            </w:r>
            <w:r w:rsidRPr="00D35BCC">
              <w:rPr>
                <w:rFonts w:eastAsia="Calibri" w:cs="Arial"/>
                <w:sz w:val="18"/>
                <w:szCs w:val="18"/>
              </w:rPr>
              <w:instrText xml:space="preserve"> FORMTEXT </w:instrText>
            </w:r>
            <w:r w:rsidRPr="00D35BCC">
              <w:rPr>
                <w:rFonts w:eastAsia="Calibri" w:cs="Arial"/>
                <w:sz w:val="18"/>
                <w:szCs w:val="18"/>
              </w:rPr>
            </w:r>
            <w:r w:rsidRPr="00D35BCC">
              <w:rPr>
                <w:rFonts w:eastAsia="Calibri" w:cs="Arial"/>
                <w:sz w:val="18"/>
                <w:szCs w:val="18"/>
              </w:rPr>
              <w:fldChar w:fldCharType="separate"/>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fldChar w:fldCharType="end"/>
            </w:r>
          </w:p>
        </w:tc>
        <w:tc>
          <w:tcPr>
            <w:tcW w:w="3383" w:type="dxa"/>
            <w:gridSpan w:val="3"/>
            <w:tcMar>
              <w:top w:w="6" w:type="dxa"/>
              <w:left w:w="6" w:type="dxa"/>
              <w:bottom w:w="6" w:type="dxa"/>
              <w:right w:w="6" w:type="dxa"/>
            </w:tcMar>
          </w:tcPr>
          <w:p w14:paraId="6059EE6D" w14:textId="77777777" w:rsidR="00D35BCC" w:rsidRPr="00D35BCC" w:rsidRDefault="00D35BCC" w:rsidP="00D35BCC">
            <w:pPr>
              <w:rPr>
                <w:rFonts w:eastAsia="Calibri" w:cs="Arial"/>
                <w:sz w:val="18"/>
                <w:szCs w:val="18"/>
              </w:rPr>
            </w:pPr>
            <w:r w:rsidRPr="00D35BCC">
              <w:rPr>
                <w:rFonts w:eastAsia="Calibri" w:cs="Arial"/>
                <w:sz w:val="18"/>
                <w:szCs w:val="18"/>
              </w:rPr>
              <w:t>Sähköpostiosoite *)</w:t>
            </w:r>
          </w:p>
          <w:p w14:paraId="751CC26E" w14:textId="77777777" w:rsidR="00D35BCC" w:rsidRPr="00D35BCC" w:rsidRDefault="00D35BCC" w:rsidP="00D35BCC">
            <w:pPr>
              <w:rPr>
                <w:rFonts w:eastAsia="Calibri" w:cs="Arial"/>
                <w:sz w:val="18"/>
                <w:szCs w:val="18"/>
              </w:rPr>
            </w:pPr>
          </w:p>
          <w:p w14:paraId="6B5BF94F" w14:textId="77777777" w:rsidR="00D35BCC" w:rsidRPr="00D35BCC" w:rsidRDefault="00D35BCC" w:rsidP="00D35BCC">
            <w:pPr>
              <w:rPr>
                <w:rFonts w:eastAsia="Calibri" w:cs="Arial"/>
                <w:sz w:val="18"/>
                <w:szCs w:val="18"/>
              </w:rPr>
            </w:pPr>
            <w:r w:rsidRPr="00D35BCC">
              <w:rPr>
                <w:rFonts w:eastAsia="Calibri" w:cs="Arial"/>
                <w:sz w:val="18"/>
                <w:szCs w:val="18"/>
              </w:rPr>
              <w:t xml:space="preserve">  </w:t>
            </w:r>
            <w:r w:rsidRPr="00D35BCC">
              <w:rPr>
                <w:rFonts w:eastAsia="Calibri" w:cs="Arial"/>
                <w:sz w:val="18"/>
                <w:szCs w:val="18"/>
              </w:rPr>
              <w:fldChar w:fldCharType="begin">
                <w:ffData>
                  <w:name w:val="Teksti6"/>
                  <w:enabled/>
                  <w:calcOnExit w:val="0"/>
                  <w:textInput/>
                </w:ffData>
              </w:fldChar>
            </w:r>
            <w:r w:rsidRPr="00D35BCC">
              <w:rPr>
                <w:rFonts w:eastAsia="Calibri" w:cs="Arial"/>
                <w:sz w:val="18"/>
                <w:szCs w:val="18"/>
              </w:rPr>
              <w:instrText xml:space="preserve"> FORMTEXT </w:instrText>
            </w:r>
            <w:r w:rsidRPr="00D35BCC">
              <w:rPr>
                <w:rFonts w:eastAsia="Calibri" w:cs="Arial"/>
                <w:sz w:val="18"/>
                <w:szCs w:val="18"/>
              </w:rPr>
            </w:r>
            <w:r w:rsidRPr="00D35BCC">
              <w:rPr>
                <w:rFonts w:eastAsia="Calibri" w:cs="Arial"/>
                <w:sz w:val="18"/>
                <w:szCs w:val="18"/>
              </w:rPr>
              <w:fldChar w:fldCharType="separate"/>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fldChar w:fldCharType="end"/>
            </w:r>
          </w:p>
        </w:tc>
      </w:tr>
      <w:tr w:rsidR="00D35BCC" w:rsidRPr="00D35BCC" w14:paraId="7A90256C" w14:textId="77777777" w:rsidTr="001E360B">
        <w:trPr>
          <w:trHeight w:val="510"/>
        </w:trPr>
        <w:tc>
          <w:tcPr>
            <w:tcW w:w="4324" w:type="dxa"/>
            <w:gridSpan w:val="3"/>
            <w:tcMar>
              <w:top w:w="6" w:type="dxa"/>
              <w:bottom w:w="6" w:type="dxa"/>
            </w:tcMar>
          </w:tcPr>
          <w:p w14:paraId="18AC1535" w14:textId="77777777" w:rsidR="00D35BCC" w:rsidRPr="00D35BCC" w:rsidRDefault="00D35BCC" w:rsidP="00D35BCC">
            <w:pPr>
              <w:rPr>
                <w:rFonts w:eastAsia="Calibri" w:cs="Arial"/>
                <w:sz w:val="18"/>
                <w:szCs w:val="18"/>
              </w:rPr>
            </w:pPr>
            <w:r w:rsidRPr="00D35BCC">
              <w:rPr>
                <w:rFonts w:eastAsia="Calibri" w:cs="Arial"/>
                <w:sz w:val="20"/>
                <w:szCs w:val="20"/>
              </w:rPr>
              <w:t>Työkokeiluun osallistuva henkilö</w:t>
            </w:r>
            <w:r w:rsidRPr="00D35BCC">
              <w:rPr>
                <w:rFonts w:eastAsia="Calibri" w:cs="Arial"/>
                <w:sz w:val="18"/>
                <w:szCs w:val="18"/>
              </w:rPr>
              <w:t xml:space="preserve"> </w:t>
            </w:r>
          </w:p>
          <w:p w14:paraId="1CB64CB3" w14:textId="77777777" w:rsidR="00D35BCC" w:rsidRPr="00D35BCC" w:rsidRDefault="00D35BCC" w:rsidP="00D35BCC">
            <w:pPr>
              <w:rPr>
                <w:rFonts w:eastAsia="Calibri" w:cs="Arial"/>
                <w:sz w:val="18"/>
                <w:szCs w:val="18"/>
              </w:rPr>
            </w:pPr>
            <w:r w:rsidRPr="00D35BCC">
              <w:rPr>
                <w:rFonts w:eastAsia="Calibri" w:cs="Arial"/>
                <w:sz w:val="18"/>
                <w:szCs w:val="18"/>
              </w:rPr>
              <w:t xml:space="preserve"> </w:t>
            </w:r>
            <w:bookmarkStart w:id="0" w:name="Teksti6"/>
            <w:r w:rsidRPr="00D35BCC">
              <w:rPr>
                <w:rFonts w:eastAsia="Calibri" w:cs="Arial"/>
                <w:sz w:val="18"/>
                <w:szCs w:val="18"/>
              </w:rPr>
              <w:fldChar w:fldCharType="begin">
                <w:ffData>
                  <w:name w:val="Teksti6"/>
                  <w:enabled/>
                  <w:calcOnExit w:val="0"/>
                  <w:textInput/>
                </w:ffData>
              </w:fldChar>
            </w:r>
            <w:r w:rsidRPr="00D35BCC">
              <w:rPr>
                <w:rFonts w:eastAsia="Calibri" w:cs="Arial"/>
                <w:sz w:val="18"/>
                <w:szCs w:val="18"/>
              </w:rPr>
              <w:instrText xml:space="preserve"> FORMTEXT </w:instrText>
            </w:r>
            <w:r w:rsidRPr="00D35BCC">
              <w:rPr>
                <w:rFonts w:eastAsia="Calibri" w:cs="Arial"/>
                <w:sz w:val="18"/>
                <w:szCs w:val="18"/>
              </w:rPr>
            </w:r>
            <w:r w:rsidRPr="00D35BCC">
              <w:rPr>
                <w:rFonts w:eastAsia="Calibri" w:cs="Arial"/>
                <w:sz w:val="18"/>
                <w:szCs w:val="18"/>
              </w:rPr>
              <w:fldChar w:fldCharType="separate"/>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fldChar w:fldCharType="end"/>
            </w:r>
            <w:bookmarkEnd w:id="0"/>
          </w:p>
        </w:tc>
        <w:tc>
          <w:tcPr>
            <w:tcW w:w="2392" w:type="dxa"/>
            <w:tcMar>
              <w:top w:w="6" w:type="dxa"/>
              <w:bottom w:w="6" w:type="dxa"/>
            </w:tcMar>
          </w:tcPr>
          <w:p w14:paraId="18A93C95" w14:textId="77777777" w:rsidR="00D35BCC" w:rsidRPr="00D35BCC" w:rsidRDefault="00D35BCC" w:rsidP="00D35BCC">
            <w:pPr>
              <w:rPr>
                <w:rFonts w:eastAsia="Calibri" w:cs="Arial"/>
                <w:sz w:val="18"/>
                <w:szCs w:val="18"/>
              </w:rPr>
            </w:pPr>
            <w:r w:rsidRPr="00D35BCC">
              <w:rPr>
                <w:rFonts w:eastAsia="Calibri" w:cs="Arial"/>
                <w:sz w:val="18"/>
                <w:szCs w:val="18"/>
              </w:rPr>
              <w:t xml:space="preserve">Henkilötunnus </w:t>
            </w:r>
          </w:p>
          <w:p w14:paraId="2F85D388" w14:textId="77777777" w:rsidR="00D35BCC" w:rsidRPr="00D35BCC" w:rsidRDefault="00D35BCC" w:rsidP="00D35BCC">
            <w:pPr>
              <w:rPr>
                <w:rFonts w:eastAsia="Calibri" w:cs="Arial"/>
                <w:sz w:val="18"/>
                <w:szCs w:val="18"/>
              </w:rPr>
            </w:pPr>
            <w:r w:rsidRPr="00D35BCC">
              <w:rPr>
                <w:rFonts w:eastAsia="Calibri" w:cs="Arial"/>
                <w:sz w:val="18"/>
                <w:szCs w:val="18"/>
              </w:rPr>
              <w:fldChar w:fldCharType="begin">
                <w:ffData>
                  <w:name w:val="Teksti6"/>
                  <w:enabled/>
                  <w:calcOnExit w:val="0"/>
                  <w:textInput/>
                </w:ffData>
              </w:fldChar>
            </w:r>
            <w:r w:rsidRPr="00D35BCC">
              <w:rPr>
                <w:rFonts w:eastAsia="Calibri" w:cs="Arial"/>
                <w:sz w:val="18"/>
                <w:szCs w:val="18"/>
              </w:rPr>
              <w:instrText xml:space="preserve"> FORMTEXT </w:instrText>
            </w:r>
            <w:r w:rsidRPr="00D35BCC">
              <w:rPr>
                <w:rFonts w:eastAsia="Calibri" w:cs="Arial"/>
                <w:sz w:val="18"/>
                <w:szCs w:val="18"/>
              </w:rPr>
            </w:r>
            <w:r w:rsidRPr="00D35BCC">
              <w:rPr>
                <w:rFonts w:eastAsia="Calibri" w:cs="Arial"/>
                <w:sz w:val="18"/>
                <w:szCs w:val="18"/>
              </w:rPr>
              <w:fldChar w:fldCharType="separate"/>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fldChar w:fldCharType="end"/>
            </w:r>
          </w:p>
        </w:tc>
        <w:tc>
          <w:tcPr>
            <w:tcW w:w="3383" w:type="dxa"/>
            <w:gridSpan w:val="3"/>
            <w:tcMar>
              <w:top w:w="6" w:type="dxa"/>
              <w:bottom w:w="6" w:type="dxa"/>
            </w:tcMar>
          </w:tcPr>
          <w:p w14:paraId="3C10D31C" w14:textId="77777777" w:rsidR="00D35BCC" w:rsidRPr="00D35BCC" w:rsidRDefault="00D35BCC" w:rsidP="00D35BCC">
            <w:pPr>
              <w:rPr>
                <w:rFonts w:eastAsia="Calibri" w:cs="Arial"/>
                <w:sz w:val="18"/>
                <w:szCs w:val="18"/>
              </w:rPr>
            </w:pPr>
            <w:r w:rsidRPr="00D35BCC">
              <w:rPr>
                <w:rFonts w:eastAsia="Calibri" w:cs="Arial"/>
                <w:sz w:val="18"/>
                <w:szCs w:val="18"/>
              </w:rPr>
              <w:t>Puhelin</w:t>
            </w:r>
          </w:p>
          <w:p w14:paraId="6C7FB6AE" w14:textId="77777777" w:rsidR="00D35BCC" w:rsidRPr="00D35BCC" w:rsidRDefault="00D35BCC" w:rsidP="00D35BCC">
            <w:pPr>
              <w:rPr>
                <w:rFonts w:eastAsia="Calibri" w:cs="Arial"/>
                <w:sz w:val="18"/>
                <w:szCs w:val="18"/>
              </w:rPr>
            </w:pPr>
            <w:r w:rsidRPr="00D35BCC">
              <w:rPr>
                <w:rFonts w:eastAsia="Calibri" w:cs="Arial"/>
                <w:sz w:val="18"/>
                <w:szCs w:val="18"/>
              </w:rPr>
              <w:fldChar w:fldCharType="begin">
                <w:ffData>
                  <w:name w:val="Teksti6"/>
                  <w:enabled/>
                  <w:calcOnExit w:val="0"/>
                  <w:textInput/>
                </w:ffData>
              </w:fldChar>
            </w:r>
            <w:r w:rsidRPr="00D35BCC">
              <w:rPr>
                <w:rFonts w:eastAsia="Calibri" w:cs="Arial"/>
                <w:sz w:val="18"/>
                <w:szCs w:val="18"/>
              </w:rPr>
              <w:instrText xml:space="preserve"> FORMTEXT </w:instrText>
            </w:r>
            <w:r w:rsidRPr="00D35BCC">
              <w:rPr>
                <w:rFonts w:eastAsia="Calibri" w:cs="Arial"/>
                <w:sz w:val="18"/>
                <w:szCs w:val="18"/>
              </w:rPr>
            </w:r>
            <w:r w:rsidRPr="00D35BCC">
              <w:rPr>
                <w:rFonts w:eastAsia="Calibri" w:cs="Arial"/>
                <w:sz w:val="18"/>
                <w:szCs w:val="18"/>
              </w:rPr>
              <w:fldChar w:fldCharType="separate"/>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fldChar w:fldCharType="end"/>
            </w:r>
          </w:p>
        </w:tc>
      </w:tr>
      <w:tr w:rsidR="00D35BCC" w:rsidRPr="00D35BCC" w14:paraId="728E2BFD" w14:textId="77777777" w:rsidTr="001E360B">
        <w:trPr>
          <w:trHeight w:val="510"/>
        </w:trPr>
        <w:tc>
          <w:tcPr>
            <w:tcW w:w="10100" w:type="dxa"/>
            <w:gridSpan w:val="7"/>
            <w:tcMar>
              <w:top w:w="6" w:type="dxa"/>
              <w:bottom w:w="6" w:type="dxa"/>
            </w:tcMar>
          </w:tcPr>
          <w:p w14:paraId="06F895F3" w14:textId="77777777" w:rsidR="00D35BCC" w:rsidRPr="00D35BCC" w:rsidRDefault="00D35BCC" w:rsidP="00D35BCC">
            <w:pPr>
              <w:rPr>
                <w:rFonts w:eastAsia="Calibri" w:cs="Arial"/>
                <w:sz w:val="18"/>
                <w:szCs w:val="18"/>
              </w:rPr>
            </w:pPr>
            <w:r w:rsidRPr="00D35BCC">
              <w:rPr>
                <w:rFonts w:eastAsia="Calibri" w:cs="Arial"/>
                <w:sz w:val="18"/>
                <w:szCs w:val="18"/>
              </w:rPr>
              <w:t>Sähköpostiosoite *)</w:t>
            </w:r>
          </w:p>
          <w:p w14:paraId="099D4C8B" w14:textId="77777777" w:rsidR="00D35BCC" w:rsidRPr="00D35BCC" w:rsidRDefault="00D35BCC" w:rsidP="00D35BCC">
            <w:pPr>
              <w:rPr>
                <w:rFonts w:eastAsia="Calibri" w:cs="Arial"/>
                <w:sz w:val="18"/>
                <w:szCs w:val="18"/>
              </w:rPr>
            </w:pPr>
            <w:r w:rsidRPr="00D35BCC">
              <w:rPr>
                <w:rFonts w:eastAsia="Calibri" w:cs="Arial"/>
                <w:sz w:val="18"/>
                <w:szCs w:val="18"/>
              </w:rPr>
              <w:fldChar w:fldCharType="begin">
                <w:ffData>
                  <w:name w:val="Teksti9"/>
                  <w:enabled/>
                  <w:calcOnExit w:val="0"/>
                  <w:textInput/>
                </w:ffData>
              </w:fldChar>
            </w:r>
            <w:bookmarkStart w:id="1" w:name="Teksti9"/>
            <w:r w:rsidRPr="00D35BCC">
              <w:rPr>
                <w:rFonts w:eastAsia="Calibri" w:cs="Arial"/>
                <w:sz w:val="18"/>
                <w:szCs w:val="18"/>
              </w:rPr>
              <w:instrText xml:space="preserve"> FORMTEXT </w:instrText>
            </w:r>
            <w:r w:rsidRPr="00D35BCC">
              <w:rPr>
                <w:rFonts w:eastAsia="Calibri" w:cs="Arial"/>
                <w:sz w:val="18"/>
                <w:szCs w:val="18"/>
              </w:rPr>
            </w:r>
            <w:r w:rsidRPr="00D35BCC">
              <w:rPr>
                <w:rFonts w:eastAsia="Calibri" w:cs="Arial"/>
                <w:sz w:val="18"/>
                <w:szCs w:val="18"/>
              </w:rPr>
              <w:fldChar w:fldCharType="separate"/>
            </w:r>
            <w:r w:rsidRPr="00D35BCC">
              <w:rPr>
                <w:rFonts w:eastAsia="Calibri" w:cs="Arial"/>
                <w:noProof/>
                <w:sz w:val="18"/>
                <w:szCs w:val="18"/>
              </w:rPr>
              <w:t> </w:t>
            </w:r>
            <w:r w:rsidRPr="00D35BCC">
              <w:rPr>
                <w:rFonts w:eastAsia="Calibri" w:cs="Arial"/>
                <w:noProof/>
                <w:sz w:val="18"/>
                <w:szCs w:val="18"/>
              </w:rPr>
              <w:t> </w:t>
            </w:r>
            <w:r w:rsidRPr="00D35BCC">
              <w:rPr>
                <w:rFonts w:eastAsia="Calibri" w:cs="Arial"/>
                <w:noProof/>
                <w:sz w:val="18"/>
                <w:szCs w:val="18"/>
              </w:rPr>
              <w:t> </w:t>
            </w:r>
            <w:r w:rsidRPr="00D35BCC">
              <w:rPr>
                <w:rFonts w:eastAsia="Calibri" w:cs="Arial"/>
                <w:noProof/>
                <w:sz w:val="18"/>
                <w:szCs w:val="18"/>
              </w:rPr>
              <w:t> </w:t>
            </w:r>
            <w:r w:rsidRPr="00D35BCC">
              <w:rPr>
                <w:rFonts w:eastAsia="Calibri" w:cs="Arial"/>
                <w:noProof/>
                <w:sz w:val="18"/>
                <w:szCs w:val="18"/>
              </w:rPr>
              <w:t> </w:t>
            </w:r>
            <w:r w:rsidRPr="00D35BCC">
              <w:rPr>
                <w:rFonts w:eastAsia="Calibri" w:cs="Arial"/>
                <w:sz w:val="18"/>
                <w:szCs w:val="18"/>
              </w:rPr>
              <w:fldChar w:fldCharType="end"/>
            </w:r>
            <w:bookmarkEnd w:id="1"/>
          </w:p>
        </w:tc>
      </w:tr>
      <w:tr w:rsidR="00D35BCC" w:rsidRPr="00D35BCC" w14:paraId="60977DF1" w14:textId="77777777" w:rsidTr="001E360B">
        <w:trPr>
          <w:trHeight w:hRule="exact" w:val="567"/>
        </w:trPr>
        <w:tc>
          <w:tcPr>
            <w:tcW w:w="4324" w:type="dxa"/>
            <w:gridSpan w:val="3"/>
            <w:noWrap/>
            <w:tcMar>
              <w:top w:w="6" w:type="dxa"/>
              <w:bottom w:w="6" w:type="dxa"/>
            </w:tcMar>
          </w:tcPr>
          <w:p w14:paraId="533A6B4A" w14:textId="77777777" w:rsidR="00D35BCC" w:rsidRPr="00D35BCC" w:rsidRDefault="00D35BCC" w:rsidP="00D35BCC">
            <w:pPr>
              <w:rPr>
                <w:rFonts w:eastAsia="Calibri" w:cs="Arial"/>
                <w:sz w:val="18"/>
                <w:szCs w:val="18"/>
              </w:rPr>
            </w:pPr>
            <w:r w:rsidRPr="00D35BCC">
              <w:rPr>
                <w:rFonts w:eastAsia="Calibri" w:cs="Arial"/>
                <w:sz w:val="18"/>
                <w:szCs w:val="18"/>
              </w:rPr>
              <w:t>Osoite</w:t>
            </w:r>
          </w:p>
          <w:p w14:paraId="0332E2C2" w14:textId="77777777" w:rsidR="00D35BCC" w:rsidRPr="00D35BCC" w:rsidRDefault="00D35BCC" w:rsidP="00D35BCC">
            <w:pPr>
              <w:rPr>
                <w:rFonts w:eastAsia="Calibri" w:cs="Arial"/>
                <w:sz w:val="20"/>
                <w:szCs w:val="20"/>
              </w:rPr>
            </w:pPr>
            <w:r w:rsidRPr="00D35BCC">
              <w:rPr>
                <w:rFonts w:eastAsia="Calibri" w:cs="Arial"/>
                <w:sz w:val="18"/>
                <w:szCs w:val="18"/>
              </w:rPr>
              <w:fldChar w:fldCharType="begin">
                <w:ffData>
                  <w:name w:val="Teksti6"/>
                  <w:enabled/>
                  <w:calcOnExit w:val="0"/>
                  <w:textInput/>
                </w:ffData>
              </w:fldChar>
            </w:r>
            <w:r w:rsidRPr="00D35BCC">
              <w:rPr>
                <w:rFonts w:eastAsia="Calibri" w:cs="Arial"/>
                <w:sz w:val="18"/>
                <w:szCs w:val="18"/>
              </w:rPr>
              <w:instrText xml:space="preserve"> FORMTEXT </w:instrText>
            </w:r>
            <w:r w:rsidRPr="00D35BCC">
              <w:rPr>
                <w:rFonts w:eastAsia="Calibri" w:cs="Arial"/>
                <w:sz w:val="18"/>
                <w:szCs w:val="18"/>
              </w:rPr>
            </w:r>
            <w:r w:rsidRPr="00D35BCC">
              <w:rPr>
                <w:rFonts w:eastAsia="Calibri" w:cs="Arial"/>
                <w:sz w:val="18"/>
                <w:szCs w:val="18"/>
              </w:rPr>
              <w:fldChar w:fldCharType="separate"/>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fldChar w:fldCharType="end"/>
            </w:r>
          </w:p>
        </w:tc>
        <w:tc>
          <w:tcPr>
            <w:tcW w:w="2392" w:type="dxa"/>
            <w:noWrap/>
            <w:tcMar>
              <w:top w:w="6" w:type="dxa"/>
              <w:bottom w:w="6" w:type="dxa"/>
            </w:tcMar>
          </w:tcPr>
          <w:p w14:paraId="5231DD08" w14:textId="77777777" w:rsidR="00D35BCC" w:rsidRPr="00D35BCC" w:rsidRDefault="00D35BCC" w:rsidP="00D35BCC">
            <w:pPr>
              <w:rPr>
                <w:rFonts w:eastAsia="Calibri" w:cs="Arial"/>
                <w:sz w:val="18"/>
                <w:szCs w:val="18"/>
              </w:rPr>
            </w:pPr>
            <w:r w:rsidRPr="00D35BCC">
              <w:rPr>
                <w:rFonts w:eastAsia="Calibri" w:cs="Arial"/>
                <w:sz w:val="18"/>
                <w:szCs w:val="18"/>
              </w:rPr>
              <w:t>Postinumero</w:t>
            </w:r>
          </w:p>
          <w:p w14:paraId="5DF94A5B" w14:textId="77777777" w:rsidR="00D35BCC" w:rsidRPr="00D35BCC" w:rsidRDefault="00D35BCC" w:rsidP="00D35BCC">
            <w:pPr>
              <w:rPr>
                <w:rFonts w:eastAsia="Calibri" w:cs="Arial"/>
                <w:sz w:val="18"/>
                <w:szCs w:val="18"/>
              </w:rPr>
            </w:pPr>
            <w:r w:rsidRPr="00D35BCC">
              <w:rPr>
                <w:rFonts w:eastAsia="Calibri" w:cs="Arial"/>
                <w:sz w:val="18"/>
                <w:szCs w:val="18"/>
              </w:rPr>
              <w:fldChar w:fldCharType="begin">
                <w:ffData>
                  <w:name w:val="Teksti6"/>
                  <w:enabled/>
                  <w:calcOnExit w:val="0"/>
                  <w:textInput/>
                </w:ffData>
              </w:fldChar>
            </w:r>
            <w:r w:rsidRPr="00D35BCC">
              <w:rPr>
                <w:rFonts w:eastAsia="Calibri" w:cs="Arial"/>
                <w:sz w:val="18"/>
                <w:szCs w:val="18"/>
              </w:rPr>
              <w:instrText xml:space="preserve"> FORMTEXT </w:instrText>
            </w:r>
            <w:r w:rsidRPr="00D35BCC">
              <w:rPr>
                <w:rFonts w:eastAsia="Calibri" w:cs="Arial"/>
                <w:sz w:val="18"/>
                <w:szCs w:val="18"/>
              </w:rPr>
            </w:r>
            <w:r w:rsidRPr="00D35BCC">
              <w:rPr>
                <w:rFonts w:eastAsia="Calibri" w:cs="Arial"/>
                <w:sz w:val="18"/>
                <w:szCs w:val="18"/>
              </w:rPr>
              <w:fldChar w:fldCharType="separate"/>
            </w:r>
            <w:r w:rsidRPr="00D35BCC">
              <w:rPr>
                <w:rFonts w:eastAsia="Calibri" w:cs="Arial"/>
                <w:noProof/>
                <w:sz w:val="18"/>
                <w:szCs w:val="18"/>
              </w:rPr>
              <w:t> </w:t>
            </w:r>
            <w:r w:rsidRPr="00D35BCC">
              <w:rPr>
                <w:rFonts w:eastAsia="Calibri" w:cs="Arial"/>
                <w:noProof/>
                <w:sz w:val="18"/>
                <w:szCs w:val="18"/>
              </w:rPr>
              <w:t> </w:t>
            </w:r>
            <w:r w:rsidRPr="00D35BCC">
              <w:rPr>
                <w:rFonts w:eastAsia="Calibri" w:cs="Arial"/>
                <w:noProof/>
                <w:sz w:val="18"/>
                <w:szCs w:val="18"/>
              </w:rPr>
              <w:t> </w:t>
            </w:r>
            <w:r w:rsidRPr="00D35BCC">
              <w:rPr>
                <w:rFonts w:eastAsia="Calibri" w:cs="Arial"/>
                <w:noProof/>
                <w:sz w:val="18"/>
                <w:szCs w:val="18"/>
              </w:rPr>
              <w:t> </w:t>
            </w:r>
            <w:r w:rsidRPr="00D35BCC">
              <w:rPr>
                <w:rFonts w:eastAsia="Calibri" w:cs="Arial"/>
                <w:noProof/>
                <w:sz w:val="18"/>
                <w:szCs w:val="18"/>
              </w:rPr>
              <w:t> </w:t>
            </w:r>
            <w:r w:rsidRPr="00D35BCC">
              <w:rPr>
                <w:rFonts w:eastAsia="Calibri" w:cs="Arial"/>
                <w:sz w:val="18"/>
                <w:szCs w:val="18"/>
              </w:rPr>
              <w:fldChar w:fldCharType="end"/>
            </w:r>
          </w:p>
        </w:tc>
        <w:tc>
          <w:tcPr>
            <w:tcW w:w="3383" w:type="dxa"/>
            <w:gridSpan w:val="3"/>
            <w:tcMar>
              <w:top w:w="6" w:type="dxa"/>
              <w:bottom w:w="6" w:type="dxa"/>
            </w:tcMar>
          </w:tcPr>
          <w:p w14:paraId="3FA67CB8" w14:textId="77777777" w:rsidR="00D35BCC" w:rsidRPr="00D35BCC" w:rsidRDefault="00D35BCC" w:rsidP="00D35BCC">
            <w:pPr>
              <w:rPr>
                <w:rFonts w:eastAsia="Calibri" w:cs="Arial"/>
                <w:sz w:val="18"/>
                <w:szCs w:val="18"/>
              </w:rPr>
            </w:pPr>
            <w:r w:rsidRPr="00D35BCC">
              <w:rPr>
                <w:rFonts w:eastAsia="Calibri" w:cs="Arial"/>
                <w:sz w:val="18"/>
                <w:szCs w:val="18"/>
              </w:rPr>
              <w:t xml:space="preserve">Postitoimipaikka </w:t>
            </w:r>
          </w:p>
          <w:p w14:paraId="710B7BC1" w14:textId="77777777" w:rsidR="00D35BCC" w:rsidRPr="00D35BCC" w:rsidRDefault="00D35BCC" w:rsidP="00D35BCC">
            <w:pPr>
              <w:rPr>
                <w:rFonts w:eastAsia="Calibri" w:cs="Arial"/>
                <w:sz w:val="18"/>
                <w:szCs w:val="18"/>
              </w:rPr>
            </w:pPr>
            <w:r w:rsidRPr="00D35BCC">
              <w:rPr>
                <w:rFonts w:eastAsia="Calibri" w:cs="Arial"/>
                <w:sz w:val="18"/>
                <w:szCs w:val="18"/>
              </w:rPr>
              <w:fldChar w:fldCharType="begin">
                <w:ffData>
                  <w:name w:val="Teksti6"/>
                  <w:enabled/>
                  <w:calcOnExit w:val="0"/>
                  <w:textInput/>
                </w:ffData>
              </w:fldChar>
            </w:r>
            <w:r w:rsidRPr="00D35BCC">
              <w:rPr>
                <w:rFonts w:eastAsia="Calibri" w:cs="Arial"/>
                <w:sz w:val="18"/>
                <w:szCs w:val="18"/>
              </w:rPr>
              <w:instrText xml:space="preserve"> FORMTEXT </w:instrText>
            </w:r>
            <w:r w:rsidRPr="00D35BCC">
              <w:rPr>
                <w:rFonts w:eastAsia="Calibri" w:cs="Arial"/>
                <w:sz w:val="18"/>
                <w:szCs w:val="18"/>
              </w:rPr>
            </w:r>
            <w:r w:rsidRPr="00D35BCC">
              <w:rPr>
                <w:rFonts w:eastAsia="Calibri" w:cs="Arial"/>
                <w:sz w:val="18"/>
                <w:szCs w:val="18"/>
              </w:rPr>
              <w:fldChar w:fldCharType="separate"/>
            </w:r>
            <w:r w:rsidRPr="00D35BCC">
              <w:rPr>
                <w:rFonts w:eastAsia="Calibri" w:cs="Arial"/>
                <w:noProof/>
                <w:sz w:val="18"/>
                <w:szCs w:val="18"/>
              </w:rPr>
              <w:t> </w:t>
            </w:r>
            <w:r w:rsidRPr="00D35BCC">
              <w:rPr>
                <w:rFonts w:eastAsia="Calibri" w:cs="Arial"/>
                <w:noProof/>
                <w:sz w:val="18"/>
                <w:szCs w:val="18"/>
              </w:rPr>
              <w:t> </w:t>
            </w:r>
            <w:r w:rsidRPr="00D35BCC">
              <w:rPr>
                <w:rFonts w:eastAsia="Calibri" w:cs="Arial"/>
                <w:noProof/>
                <w:sz w:val="18"/>
                <w:szCs w:val="18"/>
              </w:rPr>
              <w:t> </w:t>
            </w:r>
            <w:r w:rsidRPr="00D35BCC">
              <w:rPr>
                <w:rFonts w:eastAsia="Calibri" w:cs="Arial"/>
                <w:noProof/>
                <w:sz w:val="18"/>
                <w:szCs w:val="18"/>
              </w:rPr>
              <w:t> </w:t>
            </w:r>
            <w:r w:rsidRPr="00D35BCC">
              <w:rPr>
                <w:rFonts w:eastAsia="Calibri" w:cs="Arial"/>
                <w:noProof/>
                <w:sz w:val="18"/>
                <w:szCs w:val="18"/>
              </w:rPr>
              <w:t> </w:t>
            </w:r>
            <w:r w:rsidRPr="00D35BCC">
              <w:rPr>
                <w:rFonts w:eastAsia="Calibri" w:cs="Arial"/>
                <w:sz w:val="18"/>
                <w:szCs w:val="18"/>
              </w:rPr>
              <w:fldChar w:fldCharType="end"/>
            </w:r>
          </w:p>
        </w:tc>
      </w:tr>
      <w:tr w:rsidR="00D35BCC" w:rsidRPr="00D35BCC" w14:paraId="5BA92696" w14:textId="77777777" w:rsidTr="001E360B">
        <w:trPr>
          <w:trHeight w:val="510"/>
        </w:trPr>
        <w:tc>
          <w:tcPr>
            <w:tcW w:w="10100" w:type="dxa"/>
            <w:gridSpan w:val="7"/>
            <w:tcMar>
              <w:top w:w="6" w:type="dxa"/>
              <w:bottom w:w="6" w:type="dxa"/>
            </w:tcMar>
          </w:tcPr>
          <w:p w14:paraId="2EC776DF" w14:textId="77777777" w:rsidR="00D35BCC" w:rsidRPr="00D35BCC" w:rsidRDefault="00D35BCC" w:rsidP="00D35BCC">
            <w:pPr>
              <w:rPr>
                <w:rFonts w:eastAsia="Calibri" w:cs="Arial"/>
                <w:sz w:val="18"/>
                <w:szCs w:val="18"/>
              </w:rPr>
            </w:pPr>
            <w:r w:rsidRPr="00D35BCC">
              <w:rPr>
                <w:rFonts w:eastAsia="Calibri" w:cs="Arial"/>
                <w:sz w:val="20"/>
                <w:szCs w:val="20"/>
              </w:rPr>
              <w:t>Työttömyysetuuden maksaja</w:t>
            </w:r>
          </w:p>
          <w:p w14:paraId="35280734" w14:textId="77777777" w:rsidR="00D35BCC" w:rsidRPr="00D35BCC" w:rsidRDefault="00D35BCC" w:rsidP="00D35BCC">
            <w:pPr>
              <w:rPr>
                <w:rFonts w:eastAsia="Calibri" w:cs="Arial"/>
                <w:sz w:val="18"/>
                <w:szCs w:val="18"/>
              </w:rPr>
            </w:pPr>
            <w:r w:rsidRPr="00D35BCC">
              <w:rPr>
                <w:rFonts w:eastAsia="Calibri" w:cs="Arial"/>
                <w:sz w:val="18"/>
                <w:szCs w:val="18"/>
              </w:rPr>
              <w:t xml:space="preserve"> </w:t>
            </w:r>
            <w:r w:rsidRPr="00D35BCC">
              <w:rPr>
                <w:rFonts w:eastAsia="Calibri" w:cs="Arial"/>
                <w:sz w:val="18"/>
                <w:szCs w:val="18"/>
              </w:rPr>
              <w:fldChar w:fldCharType="begin">
                <w:ffData>
                  <w:name w:val="Teksti6"/>
                  <w:enabled/>
                  <w:calcOnExit w:val="0"/>
                  <w:textInput/>
                </w:ffData>
              </w:fldChar>
            </w:r>
            <w:r w:rsidRPr="00D35BCC">
              <w:rPr>
                <w:rFonts w:eastAsia="Calibri" w:cs="Arial"/>
                <w:sz w:val="18"/>
                <w:szCs w:val="18"/>
              </w:rPr>
              <w:instrText xml:space="preserve"> FORMTEXT </w:instrText>
            </w:r>
            <w:r w:rsidRPr="00D35BCC">
              <w:rPr>
                <w:rFonts w:eastAsia="Calibri" w:cs="Arial"/>
                <w:sz w:val="18"/>
                <w:szCs w:val="18"/>
              </w:rPr>
            </w:r>
            <w:r w:rsidRPr="00D35BCC">
              <w:rPr>
                <w:rFonts w:eastAsia="Calibri" w:cs="Arial"/>
                <w:sz w:val="18"/>
                <w:szCs w:val="18"/>
              </w:rPr>
              <w:fldChar w:fldCharType="separate"/>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fldChar w:fldCharType="end"/>
            </w:r>
          </w:p>
        </w:tc>
      </w:tr>
      <w:tr w:rsidR="00D35BCC" w:rsidRPr="00D35BCC" w14:paraId="00671623" w14:textId="77777777" w:rsidTr="001E360B">
        <w:trPr>
          <w:trHeight w:hRule="exact" w:val="567"/>
        </w:trPr>
        <w:tc>
          <w:tcPr>
            <w:tcW w:w="2776" w:type="dxa"/>
            <w:gridSpan w:val="2"/>
            <w:tcMar>
              <w:top w:w="6" w:type="dxa"/>
              <w:bottom w:w="6" w:type="dxa"/>
            </w:tcMar>
          </w:tcPr>
          <w:p w14:paraId="033A3A63" w14:textId="77777777" w:rsidR="00D35BCC" w:rsidRPr="00D35BCC" w:rsidRDefault="00D35BCC" w:rsidP="00D35BCC">
            <w:pPr>
              <w:rPr>
                <w:rFonts w:eastAsia="Calibri" w:cs="Arial"/>
                <w:sz w:val="18"/>
                <w:szCs w:val="18"/>
              </w:rPr>
            </w:pPr>
            <w:r w:rsidRPr="00D35BCC">
              <w:rPr>
                <w:rFonts w:eastAsia="Calibri" w:cs="Arial"/>
                <w:sz w:val="18"/>
                <w:szCs w:val="18"/>
              </w:rPr>
              <w:t>Työvoimaviranomainen</w:t>
            </w:r>
          </w:p>
          <w:p w14:paraId="6BDE9F09" w14:textId="77777777" w:rsidR="00D35BCC" w:rsidRPr="00D35BCC" w:rsidRDefault="00D35BCC" w:rsidP="00D35BCC">
            <w:pPr>
              <w:rPr>
                <w:rFonts w:eastAsia="Calibri" w:cs="Arial"/>
                <w:sz w:val="18"/>
                <w:szCs w:val="18"/>
              </w:rPr>
            </w:pPr>
            <w:r w:rsidRPr="00D35BCC">
              <w:rPr>
                <w:rFonts w:eastAsia="Calibri" w:cs="Arial"/>
                <w:sz w:val="18"/>
                <w:szCs w:val="18"/>
              </w:rPr>
              <w:fldChar w:fldCharType="begin">
                <w:ffData>
                  <w:name w:val="Teksti6"/>
                  <w:enabled/>
                  <w:calcOnExit w:val="0"/>
                  <w:textInput/>
                </w:ffData>
              </w:fldChar>
            </w:r>
            <w:r w:rsidRPr="00D35BCC">
              <w:rPr>
                <w:rFonts w:eastAsia="Calibri" w:cs="Arial"/>
                <w:sz w:val="18"/>
                <w:szCs w:val="18"/>
              </w:rPr>
              <w:instrText xml:space="preserve"> FORMTEXT </w:instrText>
            </w:r>
            <w:r w:rsidRPr="00D35BCC">
              <w:rPr>
                <w:rFonts w:eastAsia="Calibri" w:cs="Arial"/>
                <w:sz w:val="18"/>
                <w:szCs w:val="18"/>
              </w:rPr>
            </w:r>
            <w:r w:rsidRPr="00D35BCC">
              <w:rPr>
                <w:rFonts w:eastAsia="Calibri" w:cs="Arial"/>
                <w:sz w:val="18"/>
                <w:szCs w:val="18"/>
              </w:rPr>
              <w:fldChar w:fldCharType="separate"/>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fldChar w:fldCharType="end"/>
            </w:r>
          </w:p>
        </w:tc>
        <w:tc>
          <w:tcPr>
            <w:tcW w:w="1547" w:type="dxa"/>
            <w:tcMar>
              <w:top w:w="6" w:type="dxa"/>
              <w:bottom w:w="6" w:type="dxa"/>
            </w:tcMar>
          </w:tcPr>
          <w:p w14:paraId="56880984" w14:textId="77777777" w:rsidR="00D35BCC" w:rsidRPr="00D35BCC" w:rsidRDefault="00D35BCC" w:rsidP="00D35BCC">
            <w:pPr>
              <w:rPr>
                <w:rFonts w:eastAsia="Calibri" w:cs="Arial"/>
                <w:sz w:val="18"/>
                <w:szCs w:val="18"/>
              </w:rPr>
            </w:pPr>
            <w:r w:rsidRPr="00D35BCC">
              <w:rPr>
                <w:rFonts w:eastAsia="Calibri" w:cs="Arial"/>
                <w:sz w:val="18"/>
                <w:szCs w:val="18"/>
              </w:rPr>
              <w:t>Puhelin</w:t>
            </w:r>
          </w:p>
          <w:p w14:paraId="3BE1F76D" w14:textId="77777777" w:rsidR="00D35BCC" w:rsidRPr="00D35BCC" w:rsidRDefault="00D35BCC" w:rsidP="00D35BCC">
            <w:pPr>
              <w:rPr>
                <w:rFonts w:eastAsia="Calibri" w:cs="Arial"/>
                <w:sz w:val="18"/>
                <w:szCs w:val="18"/>
              </w:rPr>
            </w:pPr>
            <w:r w:rsidRPr="00D35BCC">
              <w:rPr>
                <w:rFonts w:eastAsia="Calibri" w:cs="Arial"/>
                <w:sz w:val="18"/>
                <w:szCs w:val="18"/>
              </w:rPr>
              <w:fldChar w:fldCharType="begin">
                <w:ffData>
                  <w:name w:val="Teksti6"/>
                  <w:enabled/>
                  <w:calcOnExit w:val="0"/>
                  <w:textInput/>
                </w:ffData>
              </w:fldChar>
            </w:r>
            <w:r w:rsidRPr="00D35BCC">
              <w:rPr>
                <w:rFonts w:eastAsia="Calibri" w:cs="Arial"/>
                <w:sz w:val="18"/>
                <w:szCs w:val="18"/>
              </w:rPr>
              <w:instrText xml:space="preserve"> FORMTEXT </w:instrText>
            </w:r>
            <w:r w:rsidRPr="00D35BCC">
              <w:rPr>
                <w:rFonts w:eastAsia="Calibri" w:cs="Arial"/>
                <w:sz w:val="18"/>
                <w:szCs w:val="18"/>
              </w:rPr>
            </w:r>
            <w:r w:rsidRPr="00D35BCC">
              <w:rPr>
                <w:rFonts w:eastAsia="Calibri" w:cs="Arial"/>
                <w:sz w:val="18"/>
                <w:szCs w:val="18"/>
              </w:rPr>
              <w:fldChar w:fldCharType="separate"/>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fldChar w:fldCharType="end"/>
            </w:r>
          </w:p>
        </w:tc>
        <w:tc>
          <w:tcPr>
            <w:tcW w:w="2392" w:type="dxa"/>
            <w:tcMar>
              <w:top w:w="6" w:type="dxa"/>
              <w:bottom w:w="6" w:type="dxa"/>
            </w:tcMar>
          </w:tcPr>
          <w:p w14:paraId="66DDEEB5" w14:textId="77777777" w:rsidR="00D35BCC" w:rsidRPr="00D35BCC" w:rsidRDefault="00D35BCC" w:rsidP="00D35BCC">
            <w:pPr>
              <w:rPr>
                <w:rFonts w:eastAsia="Calibri" w:cs="Arial"/>
                <w:sz w:val="18"/>
                <w:szCs w:val="18"/>
              </w:rPr>
            </w:pPr>
            <w:r w:rsidRPr="00D35BCC">
              <w:rPr>
                <w:rFonts w:eastAsia="Calibri" w:cs="Arial"/>
                <w:sz w:val="18"/>
                <w:szCs w:val="18"/>
              </w:rPr>
              <w:t>Osoite</w:t>
            </w:r>
          </w:p>
          <w:p w14:paraId="6B1B74FC" w14:textId="77777777" w:rsidR="00D35BCC" w:rsidRPr="00D35BCC" w:rsidRDefault="00D35BCC" w:rsidP="00D35BCC">
            <w:pPr>
              <w:rPr>
                <w:rFonts w:eastAsia="Calibri" w:cs="Arial"/>
                <w:sz w:val="18"/>
                <w:szCs w:val="18"/>
              </w:rPr>
            </w:pPr>
            <w:r w:rsidRPr="00D35BCC">
              <w:rPr>
                <w:rFonts w:eastAsia="Calibri" w:cs="Arial"/>
                <w:sz w:val="18"/>
                <w:szCs w:val="18"/>
              </w:rPr>
              <w:fldChar w:fldCharType="begin">
                <w:ffData>
                  <w:name w:val="Teksti6"/>
                  <w:enabled/>
                  <w:calcOnExit w:val="0"/>
                  <w:textInput/>
                </w:ffData>
              </w:fldChar>
            </w:r>
            <w:r w:rsidRPr="00D35BCC">
              <w:rPr>
                <w:rFonts w:eastAsia="Calibri" w:cs="Arial"/>
                <w:sz w:val="18"/>
                <w:szCs w:val="18"/>
              </w:rPr>
              <w:instrText xml:space="preserve"> FORMTEXT </w:instrText>
            </w:r>
            <w:r w:rsidRPr="00D35BCC">
              <w:rPr>
                <w:rFonts w:eastAsia="Calibri" w:cs="Arial"/>
                <w:sz w:val="18"/>
                <w:szCs w:val="18"/>
              </w:rPr>
            </w:r>
            <w:r w:rsidRPr="00D35BCC">
              <w:rPr>
                <w:rFonts w:eastAsia="Calibri" w:cs="Arial"/>
                <w:sz w:val="18"/>
                <w:szCs w:val="18"/>
              </w:rPr>
              <w:fldChar w:fldCharType="separate"/>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fldChar w:fldCharType="end"/>
            </w:r>
          </w:p>
        </w:tc>
        <w:tc>
          <w:tcPr>
            <w:tcW w:w="1268" w:type="dxa"/>
            <w:tcMar>
              <w:top w:w="6" w:type="dxa"/>
              <w:bottom w:w="6" w:type="dxa"/>
            </w:tcMar>
          </w:tcPr>
          <w:p w14:paraId="1763E295" w14:textId="77777777" w:rsidR="00D35BCC" w:rsidRPr="00D35BCC" w:rsidRDefault="00D35BCC" w:rsidP="00D35BCC">
            <w:pPr>
              <w:rPr>
                <w:rFonts w:eastAsia="Calibri" w:cs="Arial"/>
                <w:sz w:val="18"/>
                <w:szCs w:val="18"/>
              </w:rPr>
            </w:pPr>
            <w:r w:rsidRPr="00D35BCC">
              <w:rPr>
                <w:rFonts w:eastAsia="Calibri" w:cs="Arial"/>
                <w:sz w:val="18"/>
                <w:szCs w:val="18"/>
              </w:rPr>
              <w:t>Postinumero</w:t>
            </w:r>
          </w:p>
          <w:p w14:paraId="6DF82B7E" w14:textId="77777777" w:rsidR="00D35BCC" w:rsidRPr="00D35BCC" w:rsidRDefault="00D35BCC" w:rsidP="00D35BCC">
            <w:pPr>
              <w:rPr>
                <w:rFonts w:eastAsia="Calibri" w:cs="Arial"/>
                <w:sz w:val="18"/>
                <w:szCs w:val="18"/>
              </w:rPr>
            </w:pPr>
            <w:r w:rsidRPr="00D35BCC">
              <w:rPr>
                <w:rFonts w:eastAsia="Calibri" w:cs="Arial"/>
                <w:sz w:val="18"/>
                <w:szCs w:val="18"/>
              </w:rPr>
              <w:fldChar w:fldCharType="begin">
                <w:ffData>
                  <w:name w:val="Teksti6"/>
                  <w:enabled/>
                  <w:calcOnExit w:val="0"/>
                  <w:textInput/>
                </w:ffData>
              </w:fldChar>
            </w:r>
            <w:r w:rsidRPr="00D35BCC">
              <w:rPr>
                <w:rFonts w:eastAsia="Calibri" w:cs="Arial"/>
                <w:sz w:val="18"/>
                <w:szCs w:val="18"/>
              </w:rPr>
              <w:instrText xml:space="preserve"> FORMTEXT </w:instrText>
            </w:r>
            <w:r w:rsidRPr="00D35BCC">
              <w:rPr>
                <w:rFonts w:eastAsia="Calibri" w:cs="Arial"/>
                <w:sz w:val="18"/>
                <w:szCs w:val="18"/>
              </w:rPr>
            </w:r>
            <w:r w:rsidRPr="00D35BCC">
              <w:rPr>
                <w:rFonts w:eastAsia="Calibri" w:cs="Arial"/>
                <w:sz w:val="18"/>
                <w:szCs w:val="18"/>
              </w:rPr>
              <w:fldChar w:fldCharType="separate"/>
            </w:r>
            <w:r w:rsidRPr="00D35BCC">
              <w:rPr>
                <w:rFonts w:eastAsia="Calibri" w:cs="Arial"/>
                <w:noProof/>
                <w:sz w:val="18"/>
                <w:szCs w:val="18"/>
              </w:rPr>
              <w:t> </w:t>
            </w:r>
            <w:r w:rsidRPr="00D35BCC">
              <w:rPr>
                <w:rFonts w:eastAsia="Calibri" w:cs="Arial"/>
                <w:noProof/>
                <w:sz w:val="18"/>
                <w:szCs w:val="18"/>
              </w:rPr>
              <w:t> </w:t>
            </w:r>
            <w:r w:rsidRPr="00D35BCC">
              <w:rPr>
                <w:rFonts w:eastAsia="Calibri" w:cs="Arial"/>
                <w:noProof/>
                <w:sz w:val="18"/>
                <w:szCs w:val="18"/>
              </w:rPr>
              <w:t> </w:t>
            </w:r>
            <w:r w:rsidRPr="00D35BCC">
              <w:rPr>
                <w:rFonts w:eastAsia="Calibri" w:cs="Arial"/>
                <w:noProof/>
                <w:sz w:val="18"/>
                <w:szCs w:val="18"/>
              </w:rPr>
              <w:t> </w:t>
            </w:r>
            <w:r w:rsidRPr="00D35BCC">
              <w:rPr>
                <w:rFonts w:eastAsia="Calibri" w:cs="Arial"/>
                <w:noProof/>
                <w:sz w:val="18"/>
                <w:szCs w:val="18"/>
              </w:rPr>
              <w:t> </w:t>
            </w:r>
            <w:r w:rsidRPr="00D35BCC">
              <w:rPr>
                <w:rFonts w:eastAsia="Calibri" w:cs="Arial"/>
                <w:sz w:val="18"/>
                <w:szCs w:val="18"/>
              </w:rPr>
              <w:fldChar w:fldCharType="end"/>
            </w:r>
          </w:p>
        </w:tc>
        <w:tc>
          <w:tcPr>
            <w:tcW w:w="2114" w:type="dxa"/>
            <w:gridSpan w:val="2"/>
            <w:tcMar>
              <w:top w:w="6" w:type="dxa"/>
              <w:bottom w:w="6" w:type="dxa"/>
            </w:tcMar>
          </w:tcPr>
          <w:p w14:paraId="64A977E8" w14:textId="77777777" w:rsidR="00D35BCC" w:rsidRPr="00D35BCC" w:rsidRDefault="00D35BCC" w:rsidP="00D35BCC">
            <w:pPr>
              <w:rPr>
                <w:rFonts w:eastAsia="Calibri" w:cs="Arial"/>
                <w:sz w:val="18"/>
                <w:szCs w:val="18"/>
              </w:rPr>
            </w:pPr>
            <w:r w:rsidRPr="00D35BCC">
              <w:rPr>
                <w:rFonts w:eastAsia="Calibri" w:cs="Arial"/>
                <w:sz w:val="18"/>
                <w:szCs w:val="18"/>
              </w:rPr>
              <w:t>Postitoimipaikka</w:t>
            </w:r>
          </w:p>
          <w:p w14:paraId="5469F84A" w14:textId="77777777" w:rsidR="00D35BCC" w:rsidRPr="00D35BCC" w:rsidRDefault="00D35BCC" w:rsidP="00D35BCC">
            <w:pPr>
              <w:rPr>
                <w:rFonts w:eastAsia="Calibri" w:cs="Arial"/>
                <w:sz w:val="18"/>
                <w:szCs w:val="18"/>
              </w:rPr>
            </w:pPr>
            <w:r w:rsidRPr="00D35BCC">
              <w:rPr>
                <w:rFonts w:eastAsia="Calibri" w:cs="Arial"/>
                <w:sz w:val="18"/>
                <w:szCs w:val="18"/>
              </w:rPr>
              <w:fldChar w:fldCharType="begin">
                <w:ffData>
                  <w:name w:val="Teksti6"/>
                  <w:enabled/>
                  <w:calcOnExit w:val="0"/>
                  <w:textInput/>
                </w:ffData>
              </w:fldChar>
            </w:r>
            <w:r w:rsidRPr="00D35BCC">
              <w:rPr>
                <w:rFonts w:eastAsia="Calibri" w:cs="Arial"/>
                <w:sz w:val="18"/>
                <w:szCs w:val="18"/>
              </w:rPr>
              <w:instrText xml:space="preserve"> FORMTEXT </w:instrText>
            </w:r>
            <w:r w:rsidRPr="00D35BCC">
              <w:rPr>
                <w:rFonts w:eastAsia="Calibri" w:cs="Arial"/>
                <w:sz w:val="18"/>
                <w:szCs w:val="18"/>
              </w:rPr>
            </w:r>
            <w:r w:rsidRPr="00D35BCC">
              <w:rPr>
                <w:rFonts w:eastAsia="Calibri" w:cs="Arial"/>
                <w:sz w:val="18"/>
                <w:szCs w:val="18"/>
              </w:rPr>
              <w:fldChar w:fldCharType="separate"/>
            </w:r>
            <w:r w:rsidRPr="00D35BCC">
              <w:rPr>
                <w:rFonts w:eastAsia="Calibri" w:cs="Arial"/>
                <w:noProof/>
                <w:sz w:val="18"/>
                <w:szCs w:val="18"/>
              </w:rPr>
              <w:t> </w:t>
            </w:r>
            <w:r w:rsidRPr="00D35BCC">
              <w:rPr>
                <w:rFonts w:eastAsia="Calibri" w:cs="Arial"/>
                <w:noProof/>
                <w:sz w:val="18"/>
                <w:szCs w:val="18"/>
              </w:rPr>
              <w:t> </w:t>
            </w:r>
            <w:r w:rsidRPr="00D35BCC">
              <w:rPr>
                <w:rFonts w:eastAsia="Calibri" w:cs="Arial"/>
                <w:noProof/>
                <w:sz w:val="18"/>
                <w:szCs w:val="18"/>
              </w:rPr>
              <w:t> </w:t>
            </w:r>
            <w:r w:rsidRPr="00D35BCC">
              <w:rPr>
                <w:rFonts w:eastAsia="Calibri" w:cs="Arial"/>
                <w:noProof/>
                <w:sz w:val="18"/>
                <w:szCs w:val="18"/>
              </w:rPr>
              <w:t> </w:t>
            </w:r>
            <w:r w:rsidRPr="00D35BCC">
              <w:rPr>
                <w:rFonts w:eastAsia="Calibri" w:cs="Arial"/>
                <w:noProof/>
                <w:sz w:val="18"/>
                <w:szCs w:val="18"/>
              </w:rPr>
              <w:t> </w:t>
            </w:r>
            <w:r w:rsidRPr="00D35BCC">
              <w:rPr>
                <w:rFonts w:eastAsia="Calibri" w:cs="Arial"/>
                <w:sz w:val="18"/>
                <w:szCs w:val="18"/>
              </w:rPr>
              <w:fldChar w:fldCharType="end"/>
            </w:r>
          </w:p>
        </w:tc>
      </w:tr>
      <w:tr w:rsidR="00D35BCC" w:rsidRPr="00D35BCC" w14:paraId="06A43509" w14:textId="77777777" w:rsidTr="001E360B">
        <w:trPr>
          <w:trHeight w:val="2515"/>
        </w:trPr>
        <w:tc>
          <w:tcPr>
            <w:tcW w:w="10100" w:type="dxa"/>
            <w:gridSpan w:val="7"/>
          </w:tcPr>
          <w:p w14:paraId="0DC8FBBC" w14:textId="77777777" w:rsidR="00D35BCC" w:rsidRPr="00D35BCC" w:rsidRDefault="00D35BCC" w:rsidP="00D35BCC">
            <w:pPr>
              <w:tabs>
                <w:tab w:val="left" w:pos="1170"/>
                <w:tab w:val="left" w:pos="7560"/>
                <w:tab w:val="left" w:pos="9072"/>
              </w:tabs>
              <w:spacing w:before="120"/>
              <w:rPr>
                <w:rFonts w:eastAsia="Calibri" w:cs="Arial"/>
                <w:sz w:val="20"/>
                <w:szCs w:val="20"/>
              </w:rPr>
            </w:pPr>
            <w:r w:rsidRPr="00D35BCC">
              <w:rPr>
                <w:rFonts w:eastAsia="Calibri" w:cs="Arial"/>
                <w:sz w:val="20"/>
                <w:szCs w:val="20"/>
              </w:rPr>
              <w:t>Onko kysymys tehtävistä, joiden suorittamiseksi työkokeilun järjestäjä edellyttää yksityisyyden suojasta työelämässä annetun lain (759/2004) 6 §:ssä tarkoitetun huumausainetestiä koskevan todistuksen esittämistä?</w:t>
            </w:r>
            <w:r w:rsidRPr="00D35BCC">
              <w:rPr>
                <w:rFonts w:eastAsia="Calibri" w:cs="Arial"/>
                <w:sz w:val="20"/>
                <w:szCs w:val="20"/>
              </w:rPr>
              <w:br/>
            </w:r>
            <w:r w:rsidRPr="00D35BCC">
              <w:rPr>
                <w:rFonts w:eastAsia="Calibri" w:cs="Arial"/>
                <w:sz w:val="20"/>
                <w:szCs w:val="20"/>
              </w:rPr>
              <w:tab/>
            </w:r>
            <w:r w:rsidRPr="00D35BCC">
              <w:rPr>
                <w:rFonts w:eastAsia="Calibri" w:cs="Arial"/>
                <w:sz w:val="20"/>
                <w:szCs w:val="20"/>
              </w:rPr>
              <w:tab/>
            </w:r>
            <w:r w:rsidRPr="00D35BCC">
              <w:rPr>
                <w:rFonts w:eastAsia="Calibri" w:cs="Arial"/>
                <w:sz w:val="20"/>
                <w:szCs w:val="20"/>
              </w:rPr>
              <w:fldChar w:fldCharType="begin">
                <w:ffData>
                  <w:name w:val="Valinta7"/>
                  <w:enabled/>
                  <w:calcOnExit w:val="0"/>
                  <w:checkBox>
                    <w:sizeAuto/>
                    <w:default w:val="0"/>
                  </w:checkBox>
                </w:ffData>
              </w:fldChar>
            </w:r>
            <w:r w:rsidRPr="00D35BCC">
              <w:rPr>
                <w:rFonts w:eastAsia="Calibri" w:cs="Arial"/>
                <w:sz w:val="20"/>
                <w:szCs w:val="20"/>
              </w:rPr>
              <w:instrText xml:space="preserve"> FORMCHECKBOX </w:instrText>
            </w:r>
            <w:r w:rsidR="002E77AD">
              <w:rPr>
                <w:rFonts w:eastAsia="Calibri" w:cs="Arial"/>
                <w:sz w:val="20"/>
                <w:szCs w:val="20"/>
              </w:rPr>
            </w:r>
            <w:r w:rsidR="002E77AD">
              <w:rPr>
                <w:rFonts w:eastAsia="Calibri" w:cs="Arial"/>
                <w:sz w:val="20"/>
                <w:szCs w:val="20"/>
              </w:rPr>
              <w:fldChar w:fldCharType="separate"/>
            </w:r>
            <w:r w:rsidRPr="00D35BCC">
              <w:rPr>
                <w:rFonts w:eastAsia="Calibri" w:cs="Arial"/>
                <w:sz w:val="20"/>
                <w:szCs w:val="20"/>
              </w:rPr>
              <w:fldChar w:fldCharType="end"/>
            </w:r>
            <w:r w:rsidRPr="00D35BCC">
              <w:rPr>
                <w:rFonts w:eastAsia="Calibri" w:cs="Arial"/>
                <w:sz w:val="20"/>
                <w:szCs w:val="20"/>
              </w:rPr>
              <w:t xml:space="preserve"> ei</w:t>
            </w:r>
            <w:r w:rsidRPr="00D35BCC">
              <w:rPr>
                <w:rFonts w:eastAsia="Calibri" w:cs="Arial"/>
                <w:sz w:val="20"/>
                <w:szCs w:val="20"/>
              </w:rPr>
              <w:tab/>
            </w:r>
            <w:r w:rsidRPr="00D35BCC">
              <w:rPr>
                <w:rFonts w:eastAsia="Calibri" w:cs="Arial"/>
                <w:sz w:val="20"/>
                <w:szCs w:val="20"/>
              </w:rPr>
              <w:tab/>
            </w:r>
            <w:r w:rsidRPr="00D35BCC">
              <w:rPr>
                <w:rFonts w:eastAsia="Calibri" w:cs="Arial"/>
                <w:sz w:val="20"/>
                <w:szCs w:val="20"/>
              </w:rPr>
              <w:fldChar w:fldCharType="begin">
                <w:ffData>
                  <w:name w:val="Valinta7"/>
                  <w:enabled/>
                  <w:calcOnExit w:val="0"/>
                  <w:checkBox>
                    <w:sizeAuto/>
                    <w:default w:val="0"/>
                  </w:checkBox>
                </w:ffData>
              </w:fldChar>
            </w:r>
            <w:r w:rsidRPr="00D35BCC">
              <w:rPr>
                <w:rFonts w:eastAsia="Calibri" w:cs="Arial"/>
                <w:sz w:val="20"/>
                <w:szCs w:val="20"/>
              </w:rPr>
              <w:instrText xml:space="preserve"> FORMCHECKBOX </w:instrText>
            </w:r>
            <w:r w:rsidR="002E77AD">
              <w:rPr>
                <w:rFonts w:eastAsia="Calibri" w:cs="Arial"/>
                <w:sz w:val="20"/>
                <w:szCs w:val="20"/>
              </w:rPr>
            </w:r>
            <w:r w:rsidR="002E77AD">
              <w:rPr>
                <w:rFonts w:eastAsia="Calibri" w:cs="Arial"/>
                <w:sz w:val="20"/>
                <w:szCs w:val="20"/>
              </w:rPr>
              <w:fldChar w:fldCharType="separate"/>
            </w:r>
            <w:r w:rsidRPr="00D35BCC">
              <w:rPr>
                <w:rFonts w:eastAsia="Calibri" w:cs="Arial"/>
                <w:sz w:val="20"/>
                <w:szCs w:val="20"/>
              </w:rPr>
              <w:fldChar w:fldCharType="end"/>
            </w:r>
            <w:r w:rsidRPr="00D35BCC">
              <w:rPr>
                <w:rFonts w:eastAsia="Calibri" w:cs="Arial"/>
                <w:sz w:val="20"/>
                <w:szCs w:val="20"/>
              </w:rPr>
              <w:t xml:space="preserve"> kyllä</w:t>
            </w:r>
          </w:p>
          <w:p w14:paraId="726E058E" w14:textId="77777777" w:rsidR="00D35BCC" w:rsidRPr="00D35BCC" w:rsidRDefault="00D35BCC" w:rsidP="00D35BCC">
            <w:pPr>
              <w:tabs>
                <w:tab w:val="left" w:pos="1170"/>
                <w:tab w:val="left" w:pos="7560"/>
                <w:tab w:val="left" w:pos="9072"/>
              </w:tabs>
              <w:spacing w:before="120"/>
              <w:rPr>
                <w:rFonts w:eastAsia="Calibri" w:cs="Arial"/>
                <w:sz w:val="20"/>
                <w:szCs w:val="20"/>
              </w:rPr>
            </w:pPr>
            <w:r w:rsidRPr="00D35BCC">
              <w:rPr>
                <w:rFonts w:eastAsia="Calibri" w:cs="Arial"/>
                <w:sz w:val="20"/>
                <w:szCs w:val="20"/>
              </w:rPr>
              <w:t>Onko kysymys lasten kanssa työskentelevien rikostaustan selvittämisestä annetun lain (504/2002) mukaisista</w:t>
            </w:r>
            <w:r w:rsidRPr="00D35BCC">
              <w:rPr>
                <w:rFonts w:eastAsia="Calibri" w:cs="Arial"/>
                <w:sz w:val="20"/>
                <w:szCs w:val="20"/>
              </w:rPr>
              <w:br/>
              <w:t>tehtävistä?</w:t>
            </w:r>
            <w:r w:rsidRPr="00D35BCC">
              <w:rPr>
                <w:rFonts w:eastAsia="Calibri" w:cs="Arial"/>
                <w:sz w:val="20"/>
                <w:szCs w:val="20"/>
              </w:rPr>
              <w:tab/>
            </w:r>
            <w:r w:rsidRPr="00D35BCC">
              <w:rPr>
                <w:rFonts w:eastAsia="Calibri" w:cs="Arial"/>
                <w:sz w:val="20"/>
                <w:szCs w:val="20"/>
              </w:rPr>
              <w:tab/>
            </w:r>
            <w:r w:rsidRPr="00D35BCC">
              <w:rPr>
                <w:rFonts w:eastAsia="Calibri" w:cs="Arial"/>
                <w:sz w:val="20"/>
                <w:szCs w:val="20"/>
              </w:rPr>
              <w:fldChar w:fldCharType="begin">
                <w:ffData>
                  <w:name w:val="Valinta7"/>
                  <w:enabled/>
                  <w:calcOnExit w:val="0"/>
                  <w:checkBox>
                    <w:sizeAuto/>
                    <w:default w:val="0"/>
                  </w:checkBox>
                </w:ffData>
              </w:fldChar>
            </w:r>
            <w:r w:rsidRPr="00D35BCC">
              <w:rPr>
                <w:rFonts w:eastAsia="Calibri" w:cs="Arial"/>
                <w:sz w:val="20"/>
                <w:szCs w:val="20"/>
              </w:rPr>
              <w:instrText xml:space="preserve"> FORMCHECKBOX </w:instrText>
            </w:r>
            <w:r w:rsidR="002E77AD">
              <w:rPr>
                <w:rFonts w:eastAsia="Calibri" w:cs="Arial"/>
                <w:sz w:val="20"/>
                <w:szCs w:val="20"/>
              </w:rPr>
            </w:r>
            <w:r w:rsidR="002E77AD">
              <w:rPr>
                <w:rFonts w:eastAsia="Calibri" w:cs="Arial"/>
                <w:sz w:val="20"/>
                <w:szCs w:val="20"/>
              </w:rPr>
              <w:fldChar w:fldCharType="separate"/>
            </w:r>
            <w:r w:rsidRPr="00D35BCC">
              <w:rPr>
                <w:rFonts w:eastAsia="Calibri" w:cs="Arial"/>
                <w:sz w:val="20"/>
                <w:szCs w:val="20"/>
              </w:rPr>
              <w:fldChar w:fldCharType="end"/>
            </w:r>
            <w:r w:rsidRPr="00D35BCC">
              <w:rPr>
                <w:rFonts w:eastAsia="Calibri" w:cs="Arial"/>
                <w:sz w:val="20"/>
                <w:szCs w:val="20"/>
              </w:rPr>
              <w:t xml:space="preserve"> ei</w:t>
            </w:r>
            <w:r w:rsidRPr="00D35BCC">
              <w:rPr>
                <w:rFonts w:eastAsia="Calibri" w:cs="Arial"/>
                <w:sz w:val="20"/>
                <w:szCs w:val="20"/>
              </w:rPr>
              <w:tab/>
            </w:r>
            <w:r w:rsidRPr="00D35BCC">
              <w:rPr>
                <w:rFonts w:eastAsia="Calibri" w:cs="Arial"/>
                <w:sz w:val="20"/>
                <w:szCs w:val="20"/>
              </w:rPr>
              <w:fldChar w:fldCharType="begin">
                <w:ffData>
                  <w:name w:val="Valinta7"/>
                  <w:enabled/>
                  <w:calcOnExit w:val="0"/>
                  <w:checkBox>
                    <w:sizeAuto/>
                    <w:default w:val="0"/>
                  </w:checkBox>
                </w:ffData>
              </w:fldChar>
            </w:r>
            <w:r w:rsidRPr="00D35BCC">
              <w:rPr>
                <w:rFonts w:eastAsia="Calibri" w:cs="Arial"/>
                <w:sz w:val="20"/>
                <w:szCs w:val="20"/>
              </w:rPr>
              <w:instrText xml:space="preserve"> FORMCHECKBOX </w:instrText>
            </w:r>
            <w:r w:rsidR="002E77AD">
              <w:rPr>
                <w:rFonts w:eastAsia="Calibri" w:cs="Arial"/>
                <w:sz w:val="20"/>
                <w:szCs w:val="20"/>
              </w:rPr>
            </w:r>
            <w:r w:rsidR="002E77AD">
              <w:rPr>
                <w:rFonts w:eastAsia="Calibri" w:cs="Arial"/>
                <w:sz w:val="20"/>
                <w:szCs w:val="20"/>
              </w:rPr>
              <w:fldChar w:fldCharType="separate"/>
            </w:r>
            <w:r w:rsidRPr="00D35BCC">
              <w:rPr>
                <w:rFonts w:eastAsia="Calibri" w:cs="Arial"/>
                <w:sz w:val="20"/>
                <w:szCs w:val="20"/>
              </w:rPr>
              <w:fldChar w:fldCharType="end"/>
            </w:r>
            <w:r w:rsidRPr="00D35BCC">
              <w:rPr>
                <w:rFonts w:eastAsia="Calibri" w:cs="Arial"/>
                <w:sz w:val="20"/>
                <w:szCs w:val="20"/>
              </w:rPr>
              <w:t xml:space="preserve"> kyllä</w:t>
            </w:r>
          </w:p>
          <w:p w14:paraId="01D811E1" w14:textId="77777777" w:rsidR="00D35BCC" w:rsidRPr="00D35BCC" w:rsidRDefault="00D35BCC" w:rsidP="00D35BCC">
            <w:pPr>
              <w:tabs>
                <w:tab w:val="left" w:pos="1170"/>
                <w:tab w:val="left" w:pos="7560"/>
                <w:tab w:val="left" w:pos="9072"/>
              </w:tabs>
              <w:spacing w:before="120"/>
              <w:rPr>
                <w:rFonts w:eastAsia="Calibri" w:cs="Arial"/>
                <w:sz w:val="20"/>
                <w:szCs w:val="20"/>
              </w:rPr>
            </w:pPr>
            <w:r w:rsidRPr="00D35BCC">
              <w:rPr>
                <w:rFonts w:eastAsia="Calibri" w:cs="Arial"/>
                <w:sz w:val="20"/>
                <w:szCs w:val="20"/>
              </w:rPr>
              <w:t>Onko työterveyshuoltolaissa (1383/2001) tarkoitettu työterveyshuollon toimintasuunnitelma ja työpaikkaselvitys tehty ja ovatko ne ajantasaiset?</w:t>
            </w:r>
            <w:r w:rsidRPr="00D35BCC">
              <w:rPr>
                <w:rFonts w:eastAsia="Calibri" w:cs="Arial"/>
                <w:sz w:val="20"/>
                <w:szCs w:val="20"/>
              </w:rPr>
              <w:tab/>
            </w:r>
            <w:r w:rsidRPr="00D35BCC">
              <w:rPr>
                <w:rFonts w:eastAsia="Calibri" w:cs="Arial"/>
                <w:sz w:val="20"/>
                <w:szCs w:val="20"/>
              </w:rPr>
              <w:fldChar w:fldCharType="begin">
                <w:ffData>
                  <w:name w:val="Valinta7"/>
                  <w:enabled/>
                  <w:calcOnExit w:val="0"/>
                  <w:checkBox>
                    <w:sizeAuto/>
                    <w:default w:val="0"/>
                  </w:checkBox>
                </w:ffData>
              </w:fldChar>
            </w:r>
            <w:r w:rsidRPr="00D35BCC">
              <w:rPr>
                <w:rFonts w:eastAsia="Calibri" w:cs="Arial"/>
                <w:sz w:val="20"/>
                <w:szCs w:val="20"/>
              </w:rPr>
              <w:instrText xml:space="preserve"> FORMCHECKBOX </w:instrText>
            </w:r>
            <w:r w:rsidR="002E77AD">
              <w:rPr>
                <w:rFonts w:eastAsia="Calibri" w:cs="Arial"/>
                <w:sz w:val="20"/>
                <w:szCs w:val="20"/>
              </w:rPr>
            </w:r>
            <w:r w:rsidR="002E77AD">
              <w:rPr>
                <w:rFonts w:eastAsia="Calibri" w:cs="Arial"/>
                <w:sz w:val="20"/>
                <w:szCs w:val="20"/>
              </w:rPr>
              <w:fldChar w:fldCharType="separate"/>
            </w:r>
            <w:r w:rsidRPr="00D35BCC">
              <w:rPr>
                <w:rFonts w:eastAsia="Calibri" w:cs="Arial"/>
                <w:sz w:val="20"/>
                <w:szCs w:val="20"/>
              </w:rPr>
              <w:fldChar w:fldCharType="end"/>
            </w:r>
            <w:r w:rsidRPr="00D35BCC">
              <w:rPr>
                <w:rFonts w:eastAsia="Calibri" w:cs="Arial"/>
                <w:sz w:val="20"/>
                <w:szCs w:val="20"/>
              </w:rPr>
              <w:t xml:space="preserve"> kyllä</w:t>
            </w:r>
            <w:r w:rsidRPr="00D35BCC">
              <w:rPr>
                <w:rFonts w:eastAsia="Calibri" w:cs="Arial"/>
                <w:sz w:val="20"/>
                <w:szCs w:val="20"/>
              </w:rPr>
              <w:tab/>
            </w:r>
            <w:r w:rsidRPr="00D35BCC">
              <w:rPr>
                <w:rFonts w:eastAsia="Calibri" w:cs="Arial"/>
                <w:sz w:val="20"/>
                <w:szCs w:val="20"/>
              </w:rPr>
              <w:fldChar w:fldCharType="begin">
                <w:ffData>
                  <w:name w:val="Valinta7"/>
                  <w:enabled/>
                  <w:calcOnExit w:val="0"/>
                  <w:checkBox>
                    <w:sizeAuto/>
                    <w:default w:val="0"/>
                  </w:checkBox>
                </w:ffData>
              </w:fldChar>
            </w:r>
            <w:r w:rsidRPr="00D35BCC">
              <w:rPr>
                <w:rFonts w:eastAsia="Calibri" w:cs="Arial"/>
                <w:sz w:val="20"/>
                <w:szCs w:val="20"/>
              </w:rPr>
              <w:instrText xml:space="preserve"> FORMCHECKBOX </w:instrText>
            </w:r>
            <w:r w:rsidR="002E77AD">
              <w:rPr>
                <w:rFonts w:eastAsia="Calibri" w:cs="Arial"/>
                <w:sz w:val="20"/>
                <w:szCs w:val="20"/>
              </w:rPr>
            </w:r>
            <w:r w:rsidR="002E77AD">
              <w:rPr>
                <w:rFonts w:eastAsia="Calibri" w:cs="Arial"/>
                <w:sz w:val="20"/>
                <w:szCs w:val="20"/>
              </w:rPr>
              <w:fldChar w:fldCharType="separate"/>
            </w:r>
            <w:r w:rsidRPr="00D35BCC">
              <w:rPr>
                <w:rFonts w:eastAsia="Calibri" w:cs="Arial"/>
                <w:sz w:val="20"/>
                <w:szCs w:val="20"/>
              </w:rPr>
              <w:fldChar w:fldCharType="end"/>
            </w:r>
            <w:r w:rsidRPr="00D35BCC">
              <w:rPr>
                <w:rFonts w:eastAsia="Calibri" w:cs="Arial"/>
                <w:sz w:val="20"/>
                <w:szCs w:val="20"/>
              </w:rPr>
              <w:t xml:space="preserve"> ei, miksi ei?</w:t>
            </w:r>
          </w:p>
          <w:p w14:paraId="5932A301" w14:textId="77777777" w:rsidR="00D35BCC" w:rsidRPr="00D35BCC" w:rsidRDefault="00D35BCC" w:rsidP="00D35BCC">
            <w:pPr>
              <w:tabs>
                <w:tab w:val="left" w:pos="1170"/>
                <w:tab w:val="left" w:pos="7560"/>
                <w:tab w:val="left" w:pos="9072"/>
              </w:tabs>
              <w:spacing w:before="120"/>
              <w:rPr>
                <w:rFonts w:eastAsia="Calibri" w:cs="Arial"/>
                <w:sz w:val="18"/>
                <w:szCs w:val="18"/>
              </w:rPr>
            </w:pPr>
            <w:r w:rsidRPr="00D35BCC">
              <w:rPr>
                <w:rFonts w:eastAsia="Calibri" w:cs="Arial"/>
                <w:sz w:val="18"/>
                <w:szCs w:val="18"/>
              </w:rPr>
              <w:fldChar w:fldCharType="begin">
                <w:ffData>
                  <w:name w:val="Teksti6"/>
                  <w:enabled/>
                  <w:calcOnExit w:val="0"/>
                  <w:textInput/>
                </w:ffData>
              </w:fldChar>
            </w:r>
            <w:r w:rsidRPr="00D35BCC">
              <w:rPr>
                <w:rFonts w:eastAsia="Calibri" w:cs="Arial"/>
                <w:sz w:val="18"/>
                <w:szCs w:val="18"/>
              </w:rPr>
              <w:instrText xml:space="preserve"> FORMTEXT </w:instrText>
            </w:r>
            <w:r w:rsidRPr="00D35BCC">
              <w:rPr>
                <w:rFonts w:eastAsia="Calibri" w:cs="Arial"/>
                <w:sz w:val="18"/>
                <w:szCs w:val="18"/>
              </w:rPr>
            </w:r>
            <w:r w:rsidRPr="00D35BCC">
              <w:rPr>
                <w:rFonts w:eastAsia="Calibri" w:cs="Arial"/>
                <w:sz w:val="18"/>
                <w:szCs w:val="18"/>
              </w:rPr>
              <w:fldChar w:fldCharType="separate"/>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fldChar w:fldCharType="end"/>
            </w:r>
            <w:r w:rsidRPr="00D35BCC">
              <w:rPr>
                <w:rFonts w:eastAsia="Calibri" w:cs="Arial"/>
                <w:sz w:val="20"/>
                <w:szCs w:val="20"/>
              </w:rPr>
              <w:t xml:space="preserve"> </w:t>
            </w:r>
          </w:p>
        </w:tc>
      </w:tr>
      <w:tr w:rsidR="00D35BCC" w:rsidRPr="00D35BCC" w14:paraId="02C9C22C" w14:textId="77777777" w:rsidTr="001E360B">
        <w:trPr>
          <w:trHeight w:val="397"/>
        </w:trPr>
        <w:tc>
          <w:tcPr>
            <w:tcW w:w="10100" w:type="dxa"/>
            <w:gridSpan w:val="7"/>
          </w:tcPr>
          <w:p w14:paraId="64935250" w14:textId="77777777" w:rsidR="00D35BCC" w:rsidRPr="00D35BCC" w:rsidRDefault="00D35BCC" w:rsidP="00D35BCC">
            <w:pPr>
              <w:rPr>
                <w:rFonts w:eastAsia="Calibri" w:cs="Arial"/>
                <w:sz w:val="20"/>
                <w:szCs w:val="20"/>
              </w:rPr>
            </w:pPr>
            <w:r w:rsidRPr="00D35BCC">
              <w:rPr>
                <w:rFonts w:eastAsia="Calibri" w:cs="Arial"/>
                <w:sz w:val="20"/>
                <w:szCs w:val="20"/>
              </w:rPr>
              <w:t>Työvoimaviranomainen, työkokeilun järjestäjä ja työkokeiluun osallistuva henkilö ovat tehneet sopimuksen työkokeilusta työvoimapalveluiden järjestämisestä annetun lain (380/2023) nojalla seuraavin ehdoin:</w:t>
            </w:r>
          </w:p>
        </w:tc>
      </w:tr>
      <w:tr w:rsidR="00D35BCC" w:rsidRPr="00D35BCC" w14:paraId="14920925" w14:textId="77777777" w:rsidTr="001E360B">
        <w:trPr>
          <w:trHeight w:val="397"/>
        </w:trPr>
        <w:tc>
          <w:tcPr>
            <w:tcW w:w="10100" w:type="dxa"/>
            <w:gridSpan w:val="7"/>
          </w:tcPr>
          <w:p w14:paraId="112AD62C" w14:textId="77777777" w:rsidR="00D35BCC" w:rsidRPr="00D35BCC" w:rsidRDefault="00D35BCC" w:rsidP="00D35BCC">
            <w:pPr>
              <w:numPr>
                <w:ilvl w:val="0"/>
                <w:numId w:val="14"/>
              </w:numPr>
              <w:spacing w:after="200" w:line="276" w:lineRule="auto"/>
              <w:ind w:left="680"/>
              <w:contextualSpacing/>
              <w:rPr>
                <w:rFonts w:eastAsia="Calibri" w:cs="Arial"/>
                <w:sz w:val="20"/>
                <w:szCs w:val="20"/>
              </w:rPr>
            </w:pPr>
            <w:r w:rsidRPr="00D35BCC">
              <w:rPr>
                <w:rFonts w:eastAsia="Calibri" w:cs="Arial"/>
                <w:sz w:val="20"/>
                <w:szCs w:val="20"/>
              </w:rPr>
              <w:t xml:space="preserve">Työkokeilu järjestetään </w:t>
            </w:r>
          </w:p>
          <w:p w14:paraId="336714B4" w14:textId="77777777" w:rsidR="00D35BCC" w:rsidRPr="00D35BCC" w:rsidRDefault="00D35BCC" w:rsidP="00D35BCC">
            <w:pPr>
              <w:ind w:left="680"/>
              <w:contextualSpacing/>
              <w:rPr>
                <w:rFonts w:eastAsia="Calibri" w:cs="Arial"/>
                <w:sz w:val="20"/>
                <w:szCs w:val="20"/>
              </w:rPr>
            </w:pPr>
            <w:r w:rsidRPr="00D35BCC">
              <w:rPr>
                <w:rFonts w:eastAsia="Calibri" w:cs="Arial"/>
                <w:sz w:val="20"/>
                <w:szCs w:val="20"/>
              </w:rPr>
              <w:t xml:space="preserve">      </w:t>
            </w:r>
            <w:r w:rsidRPr="00D35BCC">
              <w:rPr>
                <w:rFonts w:eastAsia="Calibri" w:cs="Arial"/>
                <w:sz w:val="20"/>
                <w:szCs w:val="20"/>
              </w:rPr>
              <w:fldChar w:fldCharType="begin">
                <w:ffData>
                  <w:name w:val="Valinta7"/>
                  <w:enabled/>
                  <w:calcOnExit w:val="0"/>
                  <w:checkBox>
                    <w:sizeAuto/>
                    <w:default w:val="0"/>
                  </w:checkBox>
                </w:ffData>
              </w:fldChar>
            </w:r>
            <w:r w:rsidRPr="00D35BCC">
              <w:rPr>
                <w:rFonts w:eastAsia="Calibri" w:cs="Arial"/>
                <w:sz w:val="20"/>
                <w:szCs w:val="20"/>
              </w:rPr>
              <w:instrText xml:space="preserve"> FORMCHECKBOX </w:instrText>
            </w:r>
            <w:r w:rsidR="002E77AD">
              <w:rPr>
                <w:rFonts w:eastAsia="Calibri" w:cs="Arial"/>
                <w:sz w:val="20"/>
                <w:szCs w:val="20"/>
              </w:rPr>
            </w:r>
            <w:r w:rsidR="002E77AD">
              <w:rPr>
                <w:rFonts w:eastAsia="Calibri" w:cs="Arial"/>
                <w:sz w:val="20"/>
                <w:szCs w:val="20"/>
              </w:rPr>
              <w:fldChar w:fldCharType="separate"/>
            </w:r>
            <w:r w:rsidRPr="00D35BCC">
              <w:rPr>
                <w:rFonts w:eastAsia="Calibri" w:cs="Arial"/>
                <w:sz w:val="20"/>
                <w:szCs w:val="20"/>
              </w:rPr>
              <w:fldChar w:fldCharType="end"/>
            </w:r>
            <w:r w:rsidRPr="00D35BCC">
              <w:rPr>
                <w:rFonts w:eastAsia="Calibri" w:cs="Arial"/>
                <w:sz w:val="20"/>
                <w:szCs w:val="20"/>
              </w:rPr>
              <w:t xml:space="preserve"> ammatinvalinta- ja uravaihtoehtojen selkiyttämiseksi         </w:t>
            </w:r>
            <w:r w:rsidRPr="00D35BCC">
              <w:rPr>
                <w:rFonts w:eastAsia="Calibri" w:cs="Arial"/>
                <w:sz w:val="20"/>
                <w:szCs w:val="20"/>
              </w:rPr>
              <w:fldChar w:fldCharType="begin">
                <w:ffData>
                  <w:name w:val="Valinta7"/>
                  <w:enabled/>
                  <w:calcOnExit w:val="0"/>
                  <w:checkBox>
                    <w:sizeAuto/>
                    <w:default w:val="0"/>
                  </w:checkBox>
                </w:ffData>
              </w:fldChar>
            </w:r>
            <w:r w:rsidRPr="00D35BCC">
              <w:rPr>
                <w:rFonts w:eastAsia="Calibri" w:cs="Arial"/>
                <w:sz w:val="20"/>
                <w:szCs w:val="20"/>
              </w:rPr>
              <w:instrText xml:space="preserve"> FORMCHECKBOX </w:instrText>
            </w:r>
            <w:r w:rsidR="002E77AD">
              <w:rPr>
                <w:rFonts w:eastAsia="Calibri" w:cs="Arial"/>
                <w:sz w:val="20"/>
                <w:szCs w:val="20"/>
              </w:rPr>
            </w:r>
            <w:r w:rsidR="002E77AD">
              <w:rPr>
                <w:rFonts w:eastAsia="Calibri" w:cs="Arial"/>
                <w:sz w:val="20"/>
                <w:szCs w:val="20"/>
              </w:rPr>
              <w:fldChar w:fldCharType="separate"/>
            </w:r>
            <w:r w:rsidRPr="00D35BCC">
              <w:rPr>
                <w:rFonts w:eastAsia="Calibri" w:cs="Arial"/>
                <w:sz w:val="20"/>
                <w:szCs w:val="20"/>
              </w:rPr>
              <w:fldChar w:fldCharType="end"/>
            </w:r>
            <w:r w:rsidRPr="00D35BCC">
              <w:rPr>
                <w:rFonts w:eastAsia="Calibri" w:cs="Arial"/>
                <w:sz w:val="20"/>
                <w:szCs w:val="20"/>
              </w:rPr>
              <w:t xml:space="preserve"> työmarkkinoille paluun tukemiseksi</w:t>
            </w:r>
          </w:p>
        </w:tc>
      </w:tr>
      <w:tr w:rsidR="00D35BCC" w:rsidRPr="00D35BCC" w14:paraId="5CC3E1A2" w14:textId="77777777" w:rsidTr="001E360B">
        <w:trPr>
          <w:trHeight w:val="794"/>
        </w:trPr>
        <w:tc>
          <w:tcPr>
            <w:tcW w:w="10100" w:type="dxa"/>
            <w:gridSpan w:val="7"/>
          </w:tcPr>
          <w:p w14:paraId="41759C6B" w14:textId="77777777" w:rsidR="00D35BCC" w:rsidRPr="00D35BCC" w:rsidRDefault="00D35BCC" w:rsidP="00D35BCC">
            <w:pPr>
              <w:numPr>
                <w:ilvl w:val="0"/>
                <w:numId w:val="14"/>
              </w:numPr>
              <w:spacing w:after="200" w:line="276" w:lineRule="auto"/>
              <w:ind w:left="680"/>
              <w:contextualSpacing/>
              <w:rPr>
                <w:rFonts w:eastAsia="Calibri" w:cs="Arial"/>
                <w:sz w:val="20"/>
                <w:szCs w:val="20"/>
              </w:rPr>
            </w:pPr>
            <w:r w:rsidRPr="00D35BCC">
              <w:rPr>
                <w:rFonts w:eastAsia="Calibri" w:cs="Arial"/>
                <w:sz w:val="20"/>
                <w:szCs w:val="20"/>
              </w:rPr>
              <w:t>Työkokeilun tavoitteet (yksilöity kuvaus):</w:t>
            </w:r>
          </w:p>
          <w:p w14:paraId="57FE95C1" w14:textId="77777777" w:rsidR="00D35BCC" w:rsidRPr="00D35BCC" w:rsidRDefault="00D35BCC" w:rsidP="00D35BCC">
            <w:pPr>
              <w:ind w:left="680"/>
              <w:contextualSpacing/>
              <w:rPr>
                <w:rFonts w:eastAsia="Calibri" w:cs="Arial"/>
                <w:b/>
                <w:sz w:val="20"/>
                <w:szCs w:val="20"/>
              </w:rPr>
            </w:pPr>
            <w:r w:rsidRPr="00D35BCC">
              <w:rPr>
                <w:rFonts w:eastAsia="Calibri" w:cs="Arial"/>
                <w:b/>
                <w:sz w:val="18"/>
                <w:szCs w:val="18"/>
              </w:rPr>
              <w:fldChar w:fldCharType="begin">
                <w:ffData>
                  <w:name w:val="Teksti6"/>
                  <w:enabled/>
                  <w:calcOnExit w:val="0"/>
                  <w:textInput/>
                </w:ffData>
              </w:fldChar>
            </w:r>
            <w:r w:rsidRPr="00D35BCC">
              <w:rPr>
                <w:rFonts w:eastAsia="Calibri" w:cs="Arial"/>
                <w:b/>
                <w:sz w:val="18"/>
                <w:szCs w:val="18"/>
              </w:rPr>
              <w:instrText xml:space="preserve"> FORMTEXT </w:instrText>
            </w:r>
            <w:r w:rsidRPr="00D35BCC">
              <w:rPr>
                <w:rFonts w:eastAsia="Calibri" w:cs="Arial"/>
                <w:b/>
                <w:sz w:val="18"/>
                <w:szCs w:val="18"/>
              </w:rPr>
            </w:r>
            <w:r w:rsidRPr="00D35BCC">
              <w:rPr>
                <w:rFonts w:eastAsia="Calibri" w:cs="Arial"/>
                <w:b/>
                <w:sz w:val="18"/>
                <w:szCs w:val="18"/>
              </w:rPr>
              <w:fldChar w:fldCharType="separate"/>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sz w:val="18"/>
                <w:szCs w:val="18"/>
              </w:rPr>
              <w:fldChar w:fldCharType="end"/>
            </w:r>
          </w:p>
        </w:tc>
      </w:tr>
      <w:tr w:rsidR="00D35BCC" w:rsidRPr="00D35BCC" w14:paraId="13611FF9" w14:textId="77777777" w:rsidTr="001E360B">
        <w:trPr>
          <w:trHeight w:val="794"/>
        </w:trPr>
        <w:tc>
          <w:tcPr>
            <w:tcW w:w="10100" w:type="dxa"/>
            <w:gridSpan w:val="7"/>
          </w:tcPr>
          <w:p w14:paraId="61B3D97E" w14:textId="77777777" w:rsidR="00D35BCC" w:rsidRPr="00D35BCC" w:rsidRDefault="00D35BCC" w:rsidP="00D35BCC">
            <w:pPr>
              <w:numPr>
                <w:ilvl w:val="0"/>
                <w:numId w:val="14"/>
              </w:numPr>
              <w:spacing w:after="200" w:line="276" w:lineRule="auto"/>
              <w:ind w:left="680"/>
              <w:contextualSpacing/>
              <w:rPr>
                <w:rFonts w:eastAsia="Calibri" w:cs="Arial"/>
                <w:sz w:val="20"/>
                <w:szCs w:val="20"/>
              </w:rPr>
            </w:pPr>
            <w:r w:rsidRPr="00D35BCC">
              <w:rPr>
                <w:rFonts w:eastAsia="Calibri" w:cs="Arial"/>
                <w:sz w:val="20"/>
                <w:szCs w:val="20"/>
              </w:rPr>
              <w:t>Tehtävät, joita työkokeiluun osallistuva suorittaa työkokeilun aikana (yksilöity kuvaus):</w:t>
            </w:r>
          </w:p>
          <w:p w14:paraId="4BABA837" w14:textId="77777777" w:rsidR="00D35BCC" w:rsidRPr="00D35BCC" w:rsidRDefault="00D35BCC" w:rsidP="00D35BCC">
            <w:pPr>
              <w:ind w:left="680"/>
              <w:contextualSpacing/>
              <w:rPr>
                <w:rFonts w:eastAsia="Calibri" w:cs="Arial"/>
                <w:sz w:val="20"/>
                <w:szCs w:val="20"/>
              </w:rPr>
            </w:pPr>
            <w:r w:rsidRPr="00D35BCC">
              <w:rPr>
                <w:rFonts w:eastAsia="Calibri" w:cs="Arial"/>
                <w:b/>
                <w:sz w:val="18"/>
                <w:szCs w:val="18"/>
              </w:rPr>
              <w:fldChar w:fldCharType="begin">
                <w:ffData>
                  <w:name w:val="Teksti6"/>
                  <w:enabled/>
                  <w:calcOnExit w:val="0"/>
                  <w:textInput/>
                </w:ffData>
              </w:fldChar>
            </w:r>
            <w:r w:rsidRPr="00D35BCC">
              <w:rPr>
                <w:rFonts w:eastAsia="Calibri" w:cs="Arial"/>
                <w:b/>
                <w:sz w:val="18"/>
                <w:szCs w:val="18"/>
              </w:rPr>
              <w:instrText xml:space="preserve"> FORMTEXT </w:instrText>
            </w:r>
            <w:r w:rsidRPr="00D35BCC">
              <w:rPr>
                <w:rFonts w:eastAsia="Calibri" w:cs="Arial"/>
                <w:b/>
                <w:sz w:val="18"/>
                <w:szCs w:val="18"/>
              </w:rPr>
            </w:r>
            <w:r w:rsidRPr="00D35BCC">
              <w:rPr>
                <w:rFonts w:eastAsia="Calibri" w:cs="Arial"/>
                <w:b/>
                <w:sz w:val="18"/>
                <w:szCs w:val="18"/>
              </w:rPr>
              <w:fldChar w:fldCharType="separate"/>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sz w:val="18"/>
                <w:szCs w:val="18"/>
              </w:rPr>
              <w:fldChar w:fldCharType="end"/>
            </w:r>
          </w:p>
        </w:tc>
      </w:tr>
      <w:tr w:rsidR="00D35BCC" w:rsidRPr="00D35BCC" w14:paraId="4CF671D4" w14:textId="77777777" w:rsidTr="001E360B">
        <w:trPr>
          <w:trHeight w:hRule="exact" w:val="737"/>
        </w:trPr>
        <w:tc>
          <w:tcPr>
            <w:tcW w:w="10100" w:type="dxa"/>
            <w:gridSpan w:val="7"/>
          </w:tcPr>
          <w:p w14:paraId="10144CB5" w14:textId="77777777" w:rsidR="00D35BCC" w:rsidRPr="00D35BCC" w:rsidRDefault="00D35BCC" w:rsidP="00D35BCC">
            <w:pPr>
              <w:numPr>
                <w:ilvl w:val="0"/>
                <w:numId w:val="14"/>
              </w:numPr>
              <w:spacing w:after="200" w:line="276" w:lineRule="auto"/>
              <w:ind w:left="680"/>
              <w:contextualSpacing/>
              <w:rPr>
                <w:rFonts w:eastAsia="Calibri" w:cs="Arial"/>
                <w:sz w:val="20"/>
                <w:szCs w:val="20"/>
              </w:rPr>
            </w:pPr>
            <w:r w:rsidRPr="00D35BCC">
              <w:rPr>
                <w:rFonts w:eastAsia="Calibri" w:cs="Arial"/>
                <w:sz w:val="20"/>
                <w:szCs w:val="20"/>
              </w:rPr>
              <w:t xml:space="preserve">Työkokeilu toteutetaan  </w:t>
            </w:r>
            <w:r w:rsidRPr="00D35BCC">
              <w:rPr>
                <w:rFonts w:eastAsia="Calibri" w:cs="Arial"/>
                <w:b/>
                <w:sz w:val="18"/>
                <w:szCs w:val="18"/>
              </w:rPr>
              <w:fldChar w:fldCharType="begin">
                <w:ffData>
                  <w:name w:val=""/>
                  <w:enabled/>
                  <w:calcOnExit w:val="0"/>
                  <w:textInput>
                    <w:maxLength w:val="3"/>
                  </w:textInput>
                </w:ffData>
              </w:fldChar>
            </w:r>
            <w:r w:rsidRPr="00D35BCC">
              <w:rPr>
                <w:rFonts w:eastAsia="Calibri" w:cs="Arial"/>
                <w:b/>
                <w:sz w:val="18"/>
                <w:szCs w:val="18"/>
              </w:rPr>
              <w:instrText xml:space="preserve"> FORMTEXT </w:instrText>
            </w:r>
            <w:r w:rsidRPr="00D35BCC">
              <w:rPr>
                <w:rFonts w:eastAsia="Calibri" w:cs="Arial"/>
                <w:b/>
                <w:sz w:val="18"/>
                <w:szCs w:val="18"/>
              </w:rPr>
            </w:r>
            <w:r w:rsidRPr="00D35BCC">
              <w:rPr>
                <w:rFonts w:eastAsia="Calibri" w:cs="Arial"/>
                <w:b/>
                <w:sz w:val="18"/>
                <w:szCs w:val="18"/>
              </w:rPr>
              <w:fldChar w:fldCharType="separate"/>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sz w:val="18"/>
                <w:szCs w:val="18"/>
              </w:rPr>
              <w:fldChar w:fldCharType="end"/>
            </w:r>
            <w:r w:rsidRPr="00D35BCC">
              <w:rPr>
                <w:rFonts w:eastAsia="Calibri" w:cs="Arial"/>
                <w:sz w:val="20"/>
                <w:szCs w:val="20"/>
              </w:rPr>
              <w:t xml:space="preserve">  /  </w:t>
            </w:r>
            <w:r w:rsidRPr="00D35BCC">
              <w:rPr>
                <w:rFonts w:eastAsia="Calibri" w:cs="Arial"/>
                <w:b/>
                <w:sz w:val="18"/>
                <w:szCs w:val="18"/>
              </w:rPr>
              <w:fldChar w:fldCharType="begin">
                <w:ffData>
                  <w:name w:val=""/>
                  <w:enabled/>
                  <w:calcOnExit w:val="0"/>
                  <w:textInput>
                    <w:maxLength w:val="3"/>
                  </w:textInput>
                </w:ffData>
              </w:fldChar>
            </w:r>
            <w:r w:rsidRPr="00D35BCC">
              <w:rPr>
                <w:rFonts w:eastAsia="Calibri" w:cs="Arial"/>
                <w:b/>
                <w:sz w:val="18"/>
                <w:szCs w:val="18"/>
              </w:rPr>
              <w:instrText xml:space="preserve"> FORMTEXT </w:instrText>
            </w:r>
            <w:r w:rsidRPr="00D35BCC">
              <w:rPr>
                <w:rFonts w:eastAsia="Calibri" w:cs="Arial"/>
                <w:b/>
                <w:sz w:val="18"/>
                <w:szCs w:val="18"/>
              </w:rPr>
            </w:r>
            <w:r w:rsidRPr="00D35BCC">
              <w:rPr>
                <w:rFonts w:eastAsia="Calibri" w:cs="Arial"/>
                <w:b/>
                <w:sz w:val="18"/>
                <w:szCs w:val="18"/>
              </w:rPr>
              <w:fldChar w:fldCharType="separate"/>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sz w:val="18"/>
                <w:szCs w:val="18"/>
              </w:rPr>
              <w:fldChar w:fldCharType="end"/>
            </w:r>
            <w:r w:rsidRPr="00D35BCC">
              <w:rPr>
                <w:rFonts w:eastAsia="Calibri" w:cs="Arial"/>
                <w:b/>
                <w:sz w:val="18"/>
                <w:szCs w:val="18"/>
              </w:rPr>
              <w:t xml:space="preserve">  </w:t>
            </w:r>
            <w:r w:rsidRPr="00D35BCC">
              <w:rPr>
                <w:rFonts w:eastAsia="Calibri" w:cs="Arial"/>
                <w:sz w:val="20"/>
                <w:szCs w:val="20"/>
              </w:rPr>
              <w:t xml:space="preserve"> 20</w:t>
            </w:r>
            <w:r w:rsidRPr="00D35BCC">
              <w:rPr>
                <w:rFonts w:eastAsia="Calibri" w:cs="Arial"/>
                <w:b/>
                <w:sz w:val="18"/>
                <w:szCs w:val="18"/>
              </w:rPr>
              <w:fldChar w:fldCharType="begin">
                <w:ffData>
                  <w:name w:val=""/>
                  <w:enabled/>
                  <w:calcOnExit w:val="0"/>
                  <w:textInput>
                    <w:maxLength w:val="3"/>
                  </w:textInput>
                </w:ffData>
              </w:fldChar>
            </w:r>
            <w:r w:rsidRPr="00D35BCC">
              <w:rPr>
                <w:rFonts w:eastAsia="Calibri" w:cs="Arial"/>
                <w:b/>
                <w:sz w:val="18"/>
                <w:szCs w:val="18"/>
              </w:rPr>
              <w:instrText xml:space="preserve"> FORMTEXT </w:instrText>
            </w:r>
            <w:r w:rsidRPr="00D35BCC">
              <w:rPr>
                <w:rFonts w:eastAsia="Calibri" w:cs="Arial"/>
                <w:b/>
                <w:sz w:val="18"/>
                <w:szCs w:val="18"/>
              </w:rPr>
            </w:r>
            <w:r w:rsidRPr="00D35BCC">
              <w:rPr>
                <w:rFonts w:eastAsia="Calibri" w:cs="Arial"/>
                <w:b/>
                <w:sz w:val="18"/>
                <w:szCs w:val="18"/>
              </w:rPr>
              <w:fldChar w:fldCharType="separate"/>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sz w:val="18"/>
                <w:szCs w:val="18"/>
              </w:rPr>
              <w:fldChar w:fldCharType="end"/>
            </w:r>
            <w:r w:rsidRPr="00D35BCC">
              <w:rPr>
                <w:rFonts w:eastAsia="Calibri" w:cs="Arial"/>
                <w:sz w:val="20"/>
                <w:szCs w:val="20"/>
              </w:rPr>
              <w:t xml:space="preserve">   -  </w:t>
            </w:r>
            <w:r w:rsidRPr="00D35BCC">
              <w:rPr>
                <w:rFonts w:eastAsia="Calibri" w:cs="Arial"/>
                <w:b/>
                <w:sz w:val="18"/>
                <w:szCs w:val="18"/>
              </w:rPr>
              <w:fldChar w:fldCharType="begin">
                <w:ffData>
                  <w:name w:val=""/>
                  <w:enabled/>
                  <w:calcOnExit w:val="0"/>
                  <w:textInput>
                    <w:maxLength w:val="3"/>
                  </w:textInput>
                </w:ffData>
              </w:fldChar>
            </w:r>
            <w:r w:rsidRPr="00D35BCC">
              <w:rPr>
                <w:rFonts w:eastAsia="Calibri" w:cs="Arial"/>
                <w:b/>
                <w:sz w:val="18"/>
                <w:szCs w:val="18"/>
              </w:rPr>
              <w:instrText xml:space="preserve"> FORMTEXT </w:instrText>
            </w:r>
            <w:r w:rsidRPr="00D35BCC">
              <w:rPr>
                <w:rFonts w:eastAsia="Calibri" w:cs="Arial"/>
                <w:b/>
                <w:sz w:val="18"/>
                <w:szCs w:val="18"/>
              </w:rPr>
            </w:r>
            <w:r w:rsidRPr="00D35BCC">
              <w:rPr>
                <w:rFonts w:eastAsia="Calibri" w:cs="Arial"/>
                <w:b/>
                <w:sz w:val="18"/>
                <w:szCs w:val="18"/>
              </w:rPr>
              <w:fldChar w:fldCharType="separate"/>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sz w:val="18"/>
                <w:szCs w:val="18"/>
              </w:rPr>
              <w:fldChar w:fldCharType="end"/>
            </w:r>
            <w:r w:rsidRPr="00D35BCC">
              <w:rPr>
                <w:rFonts w:eastAsia="Calibri" w:cs="Arial"/>
                <w:b/>
                <w:sz w:val="18"/>
                <w:szCs w:val="18"/>
              </w:rPr>
              <w:t xml:space="preserve">  </w:t>
            </w:r>
            <w:r w:rsidRPr="00D35BCC">
              <w:rPr>
                <w:rFonts w:eastAsia="Calibri" w:cs="Arial"/>
                <w:sz w:val="20"/>
                <w:szCs w:val="20"/>
              </w:rPr>
              <w:t xml:space="preserve"> /  </w:t>
            </w:r>
            <w:r w:rsidRPr="00D35BCC">
              <w:rPr>
                <w:rFonts w:eastAsia="Calibri" w:cs="Arial"/>
                <w:b/>
                <w:sz w:val="18"/>
                <w:szCs w:val="18"/>
              </w:rPr>
              <w:fldChar w:fldCharType="begin">
                <w:ffData>
                  <w:name w:val=""/>
                  <w:enabled/>
                  <w:calcOnExit w:val="0"/>
                  <w:textInput>
                    <w:maxLength w:val="3"/>
                  </w:textInput>
                </w:ffData>
              </w:fldChar>
            </w:r>
            <w:r w:rsidRPr="00D35BCC">
              <w:rPr>
                <w:rFonts w:eastAsia="Calibri" w:cs="Arial"/>
                <w:b/>
                <w:sz w:val="18"/>
                <w:szCs w:val="18"/>
              </w:rPr>
              <w:instrText xml:space="preserve"> FORMTEXT </w:instrText>
            </w:r>
            <w:r w:rsidRPr="00D35BCC">
              <w:rPr>
                <w:rFonts w:eastAsia="Calibri" w:cs="Arial"/>
                <w:b/>
                <w:sz w:val="18"/>
                <w:szCs w:val="18"/>
              </w:rPr>
            </w:r>
            <w:r w:rsidRPr="00D35BCC">
              <w:rPr>
                <w:rFonts w:eastAsia="Calibri" w:cs="Arial"/>
                <w:b/>
                <w:sz w:val="18"/>
                <w:szCs w:val="18"/>
              </w:rPr>
              <w:fldChar w:fldCharType="separate"/>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sz w:val="18"/>
                <w:szCs w:val="18"/>
              </w:rPr>
              <w:fldChar w:fldCharType="end"/>
            </w:r>
            <w:r w:rsidRPr="00D35BCC">
              <w:rPr>
                <w:rFonts w:eastAsia="Calibri" w:cs="Arial"/>
                <w:b/>
                <w:sz w:val="18"/>
                <w:szCs w:val="18"/>
              </w:rPr>
              <w:t xml:space="preserve">   </w:t>
            </w:r>
            <w:r w:rsidRPr="00D35BCC">
              <w:rPr>
                <w:rFonts w:eastAsia="Calibri" w:cs="Arial"/>
                <w:sz w:val="20"/>
                <w:szCs w:val="20"/>
              </w:rPr>
              <w:t xml:space="preserve"> 20</w:t>
            </w:r>
            <w:r w:rsidRPr="00D35BCC">
              <w:rPr>
                <w:rFonts w:eastAsia="Calibri" w:cs="Arial"/>
                <w:b/>
                <w:sz w:val="18"/>
                <w:szCs w:val="18"/>
              </w:rPr>
              <w:fldChar w:fldCharType="begin">
                <w:ffData>
                  <w:name w:val=""/>
                  <w:enabled/>
                  <w:calcOnExit w:val="0"/>
                  <w:textInput>
                    <w:maxLength w:val="3"/>
                  </w:textInput>
                </w:ffData>
              </w:fldChar>
            </w:r>
            <w:r w:rsidRPr="00D35BCC">
              <w:rPr>
                <w:rFonts w:eastAsia="Calibri" w:cs="Arial"/>
                <w:b/>
                <w:sz w:val="18"/>
                <w:szCs w:val="18"/>
              </w:rPr>
              <w:instrText xml:space="preserve"> FORMTEXT </w:instrText>
            </w:r>
            <w:r w:rsidRPr="00D35BCC">
              <w:rPr>
                <w:rFonts w:eastAsia="Calibri" w:cs="Arial"/>
                <w:b/>
                <w:sz w:val="18"/>
                <w:szCs w:val="18"/>
              </w:rPr>
            </w:r>
            <w:r w:rsidRPr="00D35BCC">
              <w:rPr>
                <w:rFonts w:eastAsia="Calibri" w:cs="Arial"/>
                <w:b/>
                <w:sz w:val="18"/>
                <w:szCs w:val="18"/>
              </w:rPr>
              <w:fldChar w:fldCharType="separate"/>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sz w:val="18"/>
                <w:szCs w:val="18"/>
              </w:rPr>
              <w:fldChar w:fldCharType="end"/>
            </w:r>
            <w:r w:rsidRPr="00D35BCC">
              <w:rPr>
                <w:rFonts w:eastAsia="Calibri" w:cs="Arial"/>
                <w:b/>
                <w:sz w:val="18"/>
                <w:szCs w:val="18"/>
              </w:rPr>
              <w:t xml:space="preserve">  </w:t>
            </w:r>
            <w:r w:rsidRPr="00D35BCC">
              <w:rPr>
                <w:rFonts w:eastAsia="Calibri" w:cs="Arial"/>
                <w:sz w:val="20"/>
                <w:szCs w:val="20"/>
              </w:rPr>
              <w:t>(kesto voi olla saman järjestäjän työkokeilussa enintään 6 kuukautta tai jos järjestäjänä on kunta, enintään 6 kuukautta samoissa tehtävis-sä)</w:t>
            </w:r>
          </w:p>
          <w:p w14:paraId="75CF6689" w14:textId="77777777" w:rsidR="00D35BCC" w:rsidRPr="00D35BCC" w:rsidRDefault="00D35BCC" w:rsidP="00D35BCC">
            <w:pPr>
              <w:ind w:left="680"/>
              <w:rPr>
                <w:rFonts w:eastAsia="Calibri" w:cs="Arial"/>
                <w:b/>
                <w:sz w:val="20"/>
                <w:szCs w:val="20"/>
              </w:rPr>
            </w:pPr>
          </w:p>
          <w:p w14:paraId="309D8B1C" w14:textId="77777777" w:rsidR="00D35BCC" w:rsidRPr="00D35BCC" w:rsidRDefault="00D35BCC" w:rsidP="00D35BCC">
            <w:pPr>
              <w:ind w:left="680"/>
              <w:contextualSpacing/>
              <w:rPr>
                <w:rFonts w:eastAsia="Calibri" w:cs="Arial"/>
                <w:b/>
                <w:sz w:val="20"/>
                <w:szCs w:val="20"/>
              </w:rPr>
            </w:pPr>
          </w:p>
          <w:p w14:paraId="26EE7608" w14:textId="77777777" w:rsidR="00D35BCC" w:rsidRPr="00D35BCC" w:rsidRDefault="00D35BCC" w:rsidP="00D35BCC">
            <w:pPr>
              <w:numPr>
                <w:ilvl w:val="0"/>
                <w:numId w:val="14"/>
              </w:numPr>
              <w:spacing w:after="200" w:line="276" w:lineRule="auto"/>
              <w:ind w:left="680"/>
              <w:contextualSpacing/>
              <w:rPr>
                <w:rFonts w:eastAsia="Calibri" w:cs="Arial"/>
                <w:b/>
                <w:sz w:val="20"/>
                <w:szCs w:val="20"/>
              </w:rPr>
            </w:pPr>
            <w:r w:rsidRPr="00D35BCC">
              <w:rPr>
                <w:rFonts w:eastAsia="Calibri" w:cs="Arial"/>
                <w:b/>
                <w:sz w:val="20"/>
                <w:szCs w:val="20"/>
              </w:rPr>
              <w:t xml:space="preserve">Työkokeilu toteutetaan    /   20 -   /   20 </w:t>
            </w:r>
            <w:r w:rsidRPr="00D35BCC">
              <w:rPr>
                <w:rFonts w:eastAsia="Calibri" w:cs="Arial"/>
                <w:b/>
                <w:sz w:val="20"/>
                <w:szCs w:val="20"/>
              </w:rPr>
              <w:tab/>
              <w:t>(kesto voi olla saman järjestäjän työkokeilussa enintään 6 kuukautta tai jos järjestäjänä on kunta, enintään 6 kuukautta samoissa tehtävissä)</w:t>
            </w:r>
          </w:p>
          <w:p w14:paraId="2532E7FA" w14:textId="77777777" w:rsidR="00D35BCC" w:rsidRPr="00D35BCC" w:rsidRDefault="00D35BCC" w:rsidP="00D35BCC">
            <w:pPr>
              <w:numPr>
                <w:ilvl w:val="0"/>
                <w:numId w:val="14"/>
              </w:numPr>
              <w:spacing w:after="200" w:line="276" w:lineRule="auto"/>
              <w:ind w:left="680"/>
              <w:contextualSpacing/>
              <w:rPr>
                <w:rFonts w:eastAsia="Calibri" w:cs="Arial"/>
                <w:b/>
                <w:sz w:val="20"/>
                <w:szCs w:val="20"/>
              </w:rPr>
            </w:pPr>
            <w:r w:rsidRPr="00D35BCC">
              <w:rPr>
                <w:rFonts w:eastAsia="Calibri" w:cs="Arial"/>
                <w:b/>
                <w:sz w:val="20"/>
                <w:szCs w:val="20"/>
              </w:rPr>
              <w:t>Työkokeilun viikoittainen ja päivittäinen kesto on ____päivää/viikko _____tuntia/päivä</w:t>
            </w:r>
          </w:p>
          <w:p w14:paraId="2CFA17D8" w14:textId="77777777" w:rsidR="00D35BCC" w:rsidRPr="00D35BCC" w:rsidRDefault="00D35BCC" w:rsidP="00D35BCC">
            <w:pPr>
              <w:ind w:left="680"/>
              <w:contextualSpacing/>
              <w:rPr>
                <w:rFonts w:ascii="Calibri" w:eastAsia="Calibri" w:hAnsi="Calibri" w:cs="Times New Roman"/>
                <w:b/>
              </w:rPr>
            </w:pPr>
            <w:r w:rsidRPr="00D35BCC">
              <w:rPr>
                <w:rFonts w:ascii="Calibri" w:eastAsia="Calibri" w:hAnsi="Calibri" w:cs="Times New Roman"/>
                <w:b/>
              </w:rPr>
              <w:t>Työkokeilu toteutetaan seuraavina viikonpäivinä (esim. ma-pe tai ma, ke, pe):</w:t>
            </w:r>
          </w:p>
          <w:p w14:paraId="117191E3" w14:textId="77777777" w:rsidR="00D35BCC" w:rsidRPr="00D35BCC" w:rsidRDefault="00D35BCC" w:rsidP="00D35BCC">
            <w:pPr>
              <w:ind w:left="680"/>
              <w:rPr>
                <w:rFonts w:eastAsia="Calibri" w:cs="Arial"/>
                <w:b/>
                <w:sz w:val="18"/>
                <w:szCs w:val="18"/>
              </w:rPr>
            </w:pPr>
          </w:p>
        </w:tc>
      </w:tr>
      <w:tr w:rsidR="00D35BCC" w:rsidRPr="00D35BCC" w14:paraId="011B5808" w14:textId="77777777" w:rsidTr="001E360B">
        <w:trPr>
          <w:trHeight w:val="362"/>
        </w:trPr>
        <w:tc>
          <w:tcPr>
            <w:tcW w:w="10100" w:type="dxa"/>
            <w:gridSpan w:val="7"/>
          </w:tcPr>
          <w:p w14:paraId="2579ACFB" w14:textId="77777777" w:rsidR="00D35BCC" w:rsidRPr="00D35BCC" w:rsidRDefault="00D35BCC" w:rsidP="00D35BCC">
            <w:pPr>
              <w:numPr>
                <w:ilvl w:val="0"/>
                <w:numId w:val="15"/>
              </w:numPr>
              <w:spacing w:after="200" w:line="276" w:lineRule="auto"/>
              <w:ind w:left="680"/>
              <w:contextualSpacing/>
              <w:rPr>
                <w:rFonts w:eastAsia="Calibri" w:cs="Arial"/>
                <w:sz w:val="20"/>
                <w:szCs w:val="20"/>
              </w:rPr>
            </w:pPr>
            <w:r w:rsidRPr="00D35BCC">
              <w:rPr>
                <w:rFonts w:eastAsia="Calibri" w:cs="Arial"/>
                <w:sz w:val="20"/>
                <w:szCs w:val="20"/>
              </w:rPr>
              <w:lastRenderedPageBreak/>
              <w:t xml:space="preserve">Työkokeilun viikoittainen ja päivittäinen kesto:  </w:t>
            </w:r>
            <w:r w:rsidRPr="00D35BCC">
              <w:rPr>
                <w:rFonts w:eastAsia="Calibri" w:cs="Arial"/>
                <w:b/>
                <w:sz w:val="18"/>
                <w:szCs w:val="18"/>
              </w:rPr>
              <w:fldChar w:fldCharType="begin">
                <w:ffData>
                  <w:name w:val=""/>
                  <w:enabled/>
                  <w:calcOnExit w:val="0"/>
                  <w:textInput>
                    <w:maxLength w:val="3"/>
                  </w:textInput>
                </w:ffData>
              </w:fldChar>
            </w:r>
            <w:r w:rsidRPr="00D35BCC">
              <w:rPr>
                <w:rFonts w:eastAsia="Calibri" w:cs="Arial"/>
                <w:b/>
                <w:sz w:val="18"/>
                <w:szCs w:val="18"/>
              </w:rPr>
              <w:instrText xml:space="preserve"> FORMTEXT </w:instrText>
            </w:r>
            <w:r w:rsidRPr="00D35BCC">
              <w:rPr>
                <w:rFonts w:eastAsia="Calibri" w:cs="Arial"/>
                <w:b/>
                <w:sz w:val="18"/>
                <w:szCs w:val="18"/>
              </w:rPr>
            </w:r>
            <w:r w:rsidRPr="00D35BCC">
              <w:rPr>
                <w:rFonts w:eastAsia="Calibri" w:cs="Arial"/>
                <w:b/>
                <w:sz w:val="18"/>
                <w:szCs w:val="18"/>
              </w:rPr>
              <w:fldChar w:fldCharType="separate"/>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sz w:val="18"/>
                <w:szCs w:val="18"/>
              </w:rPr>
              <w:fldChar w:fldCharType="end"/>
            </w:r>
            <w:r w:rsidRPr="00D35BCC">
              <w:rPr>
                <w:rFonts w:eastAsia="Calibri" w:cs="Arial"/>
                <w:sz w:val="18"/>
                <w:szCs w:val="18"/>
              </w:rPr>
              <w:t xml:space="preserve">  </w:t>
            </w:r>
            <w:r w:rsidRPr="00D35BCC">
              <w:rPr>
                <w:rFonts w:eastAsia="Calibri" w:cs="Arial"/>
                <w:sz w:val="20"/>
                <w:szCs w:val="20"/>
              </w:rPr>
              <w:t xml:space="preserve">päivää/viikko  </w:t>
            </w:r>
            <w:r w:rsidRPr="00D35BCC">
              <w:rPr>
                <w:rFonts w:eastAsia="Calibri" w:cs="Arial"/>
                <w:b/>
                <w:sz w:val="18"/>
                <w:szCs w:val="18"/>
              </w:rPr>
              <w:fldChar w:fldCharType="begin">
                <w:ffData>
                  <w:name w:val=""/>
                  <w:enabled/>
                  <w:calcOnExit w:val="0"/>
                  <w:textInput>
                    <w:maxLength w:val="5"/>
                  </w:textInput>
                </w:ffData>
              </w:fldChar>
            </w:r>
            <w:r w:rsidRPr="00D35BCC">
              <w:rPr>
                <w:rFonts w:eastAsia="Calibri" w:cs="Arial"/>
                <w:b/>
                <w:sz w:val="18"/>
                <w:szCs w:val="18"/>
              </w:rPr>
              <w:instrText xml:space="preserve"> FORMTEXT </w:instrText>
            </w:r>
            <w:r w:rsidRPr="00D35BCC">
              <w:rPr>
                <w:rFonts w:eastAsia="Calibri" w:cs="Arial"/>
                <w:b/>
                <w:sz w:val="18"/>
                <w:szCs w:val="18"/>
              </w:rPr>
            </w:r>
            <w:r w:rsidRPr="00D35BCC">
              <w:rPr>
                <w:rFonts w:eastAsia="Calibri" w:cs="Arial"/>
                <w:b/>
                <w:sz w:val="18"/>
                <w:szCs w:val="18"/>
              </w:rPr>
              <w:fldChar w:fldCharType="separate"/>
            </w:r>
            <w:r w:rsidRPr="00D35BCC">
              <w:rPr>
                <w:rFonts w:eastAsia="Calibri" w:cs="Arial"/>
                <w:b/>
                <w:sz w:val="18"/>
                <w:szCs w:val="18"/>
              </w:rPr>
              <w:t> </w:t>
            </w:r>
            <w:r w:rsidRPr="00D35BCC">
              <w:rPr>
                <w:rFonts w:eastAsia="Calibri" w:cs="Arial"/>
                <w:b/>
                <w:sz w:val="18"/>
                <w:szCs w:val="18"/>
              </w:rPr>
              <w:t> </w:t>
            </w:r>
            <w:r w:rsidRPr="00D35BCC">
              <w:rPr>
                <w:rFonts w:eastAsia="Calibri" w:cs="Arial"/>
                <w:b/>
                <w:sz w:val="18"/>
                <w:szCs w:val="18"/>
              </w:rPr>
              <w:t> </w:t>
            </w:r>
            <w:r w:rsidRPr="00D35BCC">
              <w:rPr>
                <w:rFonts w:eastAsia="Calibri" w:cs="Arial"/>
                <w:b/>
                <w:sz w:val="18"/>
                <w:szCs w:val="18"/>
              </w:rPr>
              <w:t> </w:t>
            </w:r>
            <w:r w:rsidRPr="00D35BCC">
              <w:rPr>
                <w:rFonts w:eastAsia="Calibri" w:cs="Arial"/>
                <w:b/>
                <w:sz w:val="18"/>
                <w:szCs w:val="18"/>
              </w:rPr>
              <w:t> </w:t>
            </w:r>
            <w:r w:rsidRPr="00D35BCC">
              <w:rPr>
                <w:rFonts w:eastAsia="Calibri" w:cs="Arial"/>
                <w:b/>
                <w:sz w:val="18"/>
                <w:szCs w:val="18"/>
              </w:rPr>
              <w:fldChar w:fldCharType="end"/>
            </w:r>
            <w:r w:rsidRPr="00D35BCC">
              <w:rPr>
                <w:rFonts w:eastAsia="Calibri" w:cs="Arial"/>
                <w:sz w:val="18"/>
                <w:szCs w:val="18"/>
              </w:rPr>
              <w:t xml:space="preserve">  </w:t>
            </w:r>
            <w:r w:rsidRPr="00D35BCC">
              <w:rPr>
                <w:rFonts w:eastAsia="Calibri" w:cs="Arial"/>
                <w:sz w:val="20"/>
                <w:szCs w:val="20"/>
              </w:rPr>
              <w:t>tuntia/päivä</w:t>
            </w:r>
          </w:p>
          <w:p w14:paraId="47EDE04A" w14:textId="77777777" w:rsidR="00D35BCC" w:rsidRPr="00D35BCC" w:rsidRDefault="00D35BCC" w:rsidP="00D35BCC">
            <w:pPr>
              <w:ind w:left="680"/>
              <w:contextualSpacing/>
              <w:rPr>
                <w:rFonts w:ascii="Calibri" w:eastAsia="Calibri" w:hAnsi="Calibri" w:cs="Times New Roman"/>
              </w:rPr>
            </w:pPr>
            <w:r w:rsidRPr="00D35BCC">
              <w:rPr>
                <w:rFonts w:ascii="Calibri" w:eastAsia="Calibri" w:hAnsi="Calibri" w:cs="Times New Roman"/>
              </w:rPr>
              <w:t>Työkokeilu toteutetaan seuraavina viikonpäivinä (esim. ma-pe tai ma, ke, pe):</w:t>
            </w:r>
            <w:r w:rsidRPr="00D35BCC">
              <w:rPr>
                <w:rFonts w:eastAsia="Calibri" w:cs="Arial"/>
                <w:b/>
                <w:sz w:val="18"/>
                <w:szCs w:val="18"/>
              </w:rPr>
              <w:t xml:space="preserve"> </w:t>
            </w:r>
            <w:r w:rsidRPr="00D35BCC">
              <w:rPr>
                <w:rFonts w:eastAsia="Calibri" w:cs="Arial"/>
                <w:b/>
                <w:sz w:val="18"/>
                <w:szCs w:val="18"/>
              </w:rPr>
              <w:fldChar w:fldCharType="begin">
                <w:ffData>
                  <w:name w:val="Teksti6"/>
                  <w:enabled/>
                  <w:calcOnExit w:val="0"/>
                  <w:textInput/>
                </w:ffData>
              </w:fldChar>
            </w:r>
            <w:r w:rsidRPr="00D35BCC">
              <w:rPr>
                <w:rFonts w:eastAsia="Calibri" w:cs="Arial"/>
                <w:b/>
                <w:sz w:val="18"/>
                <w:szCs w:val="18"/>
              </w:rPr>
              <w:instrText xml:space="preserve"> FORMTEXT </w:instrText>
            </w:r>
            <w:r w:rsidRPr="00D35BCC">
              <w:rPr>
                <w:rFonts w:eastAsia="Calibri" w:cs="Arial"/>
                <w:b/>
                <w:sz w:val="18"/>
                <w:szCs w:val="18"/>
              </w:rPr>
            </w:r>
            <w:r w:rsidRPr="00D35BCC">
              <w:rPr>
                <w:rFonts w:eastAsia="Calibri" w:cs="Arial"/>
                <w:b/>
                <w:sz w:val="18"/>
                <w:szCs w:val="18"/>
              </w:rPr>
              <w:fldChar w:fldCharType="separate"/>
            </w:r>
            <w:r w:rsidRPr="00D35BCC">
              <w:rPr>
                <w:rFonts w:eastAsia="Calibri" w:cs="Arial"/>
                <w:b/>
                <w:sz w:val="18"/>
                <w:szCs w:val="18"/>
              </w:rPr>
              <w:t> </w:t>
            </w:r>
            <w:r w:rsidRPr="00D35BCC">
              <w:rPr>
                <w:rFonts w:eastAsia="Calibri" w:cs="Arial"/>
                <w:b/>
                <w:sz w:val="18"/>
                <w:szCs w:val="18"/>
              </w:rPr>
              <w:t> </w:t>
            </w:r>
            <w:r w:rsidRPr="00D35BCC">
              <w:rPr>
                <w:rFonts w:eastAsia="Calibri" w:cs="Arial"/>
                <w:b/>
                <w:sz w:val="18"/>
                <w:szCs w:val="18"/>
              </w:rPr>
              <w:t> </w:t>
            </w:r>
            <w:r w:rsidRPr="00D35BCC">
              <w:rPr>
                <w:rFonts w:eastAsia="Calibri" w:cs="Arial"/>
                <w:b/>
                <w:sz w:val="18"/>
                <w:szCs w:val="18"/>
              </w:rPr>
              <w:t> </w:t>
            </w:r>
            <w:r w:rsidRPr="00D35BCC">
              <w:rPr>
                <w:rFonts w:eastAsia="Calibri" w:cs="Arial"/>
                <w:b/>
                <w:sz w:val="18"/>
                <w:szCs w:val="18"/>
              </w:rPr>
              <w:t> </w:t>
            </w:r>
            <w:r w:rsidRPr="00D35BCC">
              <w:rPr>
                <w:rFonts w:eastAsia="Calibri" w:cs="Arial"/>
                <w:b/>
                <w:sz w:val="18"/>
                <w:szCs w:val="18"/>
              </w:rPr>
              <w:fldChar w:fldCharType="end"/>
            </w:r>
          </w:p>
          <w:p w14:paraId="0BC25F30" w14:textId="77777777" w:rsidR="00D35BCC" w:rsidRPr="00D35BCC" w:rsidRDefault="00D35BCC" w:rsidP="00D35BCC">
            <w:pPr>
              <w:ind w:left="680"/>
              <w:contextualSpacing/>
              <w:rPr>
                <w:rFonts w:eastAsia="Calibri" w:cs="Arial"/>
                <w:sz w:val="20"/>
                <w:szCs w:val="20"/>
              </w:rPr>
            </w:pPr>
            <w:r w:rsidRPr="00D35BCC">
              <w:rPr>
                <w:rFonts w:eastAsia="Calibri" w:cs="Arial"/>
                <w:sz w:val="20"/>
                <w:szCs w:val="20"/>
              </w:rPr>
              <w:t>Työkokeilun ajoittuminen (esim. pääsääntöisesti klo 9-15, yhtenä viikkona iltatyötä klo 17-19):</w:t>
            </w:r>
          </w:p>
          <w:p w14:paraId="3ACA61EB" w14:textId="77777777" w:rsidR="00D35BCC" w:rsidRPr="00D35BCC" w:rsidRDefault="00D35BCC" w:rsidP="00D35BCC">
            <w:pPr>
              <w:ind w:left="680"/>
              <w:contextualSpacing/>
              <w:rPr>
                <w:rFonts w:eastAsia="Calibri" w:cs="Arial"/>
                <w:sz w:val="18"/>
                <w:szCs w:val="18"/>
              </w:rPr>
            </w:pPr>
            <w:r w:rsidRPr="00D35BCC">
              <w:rPr>
                <w:rFonts w:eastAsia="Calibri" w:cs="Arial"/>
                <w:b/>
                <w:sz w:val="18"/>
                <w:szCs w:val="18"/>
              </w:rPr>
              <w:fldChar w:fldCharType="begin">
                <w:ffData>
                  <w:name w:val="Teksti6"/>
                  <w:enabled/>
                  <w:calcOnExit w:val="0"/>
                  <w:textInput/>
                </w:ffData>
              </w:fldChar>
            </w:r>
            <w:r w:rsidRPr="00D35BCC">
              <w:rPr>
                <w:rFonts w:eastAsia="Calibri" w:cs="Arial"/>
                <w:b/>
                <w:sz w:val="18"/>
                <w:szCs w:val="18"/>
              </w:rPr>
              <w:instrText xml:space="preserve"> FORMTEXT </w:instrText>
            </w:r>
            <w:r w:rsidRPr="00D35BCC">
              <w:rPr>
                <w:rFonts w:eastAsia="Calibri" w:cs="Arial"/>
                <w:b/>
                <w:sz w:val="18"/>
                <w:szCs w:val="18"/>
              </w:rPr>
            </w:r>
            <w:r w:rsidRPr="00D35BCC">
              <w:rPr>
                <w:rFonts w:eastAsia="Calibri" w:cs="Arial"/>
                <w:b/>
                <w:sz w:val="18"/>
                <w:szCs w:val="18"/>
              </w:rPr>
              <w:fldChar w:fldCharType="separate"/>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sz w:val="18"/>
                <w:szCs w:val="18"/>
              </w:rPr>
              <w:fldChar w:fldCharType="end"/>
            </w:r>
          </w:p>
        </w:tc>
      </w:tr>
      <w:tr w:rsidR="00D35BCC" w:rsidRPr="00D35BCC" w14:paraId="5F5F08B8" w14:textId="77777777" w:rsidTr="001E360B">
        <w:trPr>
          <w:trHeight w:hRule="exact" w:val="556"/>
        </w:trPr>
        <w:tc>
          <w:tcPr>
            <w:tcW w:w="10100" w:type="dxa"/>
            <w:gridSpan w:val="7"/>
          </w:tcPr>
          <w:p w14:paraId="110CCE5A" w14:textId="77777777" w:rsidR="00D35BCC" w:rsidRPr="00D35BCC" w:rsidRDefault="00D35BCC" w:rsidP="00D35BCC">
            <w:pPr>
              <w:numPr>
                <w:ilvl w:val="0"/>
                <w:numId w:val="16"/>
              </w:numPr>
              <w:spacing w:after="200" w:line="276" w:lineRule="auto"/>
              <w:ind w:left="680"/>
              <w:contextualSpacing/>
              <w:rPr>
                <w:rFonts w:eastAsia="Calibri" w:cs="Arial"/>
                <w:sz w:val="20"/>
                <w:szCs w:val="20"/>
              </w:rPr>
            </w:pPr>
            <w:r w:rsidRPr="00D35BCC">
              <w:rPr>
                <w:rFonts w:eastAsia="Calibri" w:cs="Arial"/>
                <w:sz w:val="20"/>
                <w:szCs w:val="20"/>
              </w:rPr>
              <w:t xml:space="preserve">Työkokeilun suorituspaikka </w:t>
            </w:r>
            <w:r w:rsidRPr="00D35BCC">
              <w:rPr>
                <w:rFonts w:eastAsia="Calibri" w:cs="Arial"/>
                <w:b/>
                <w:sz w:val="18"/>
                <w:szCs w:val="18"/>
              </w:rPr>
              <w:fldChar w:fldCharType="begin">
                <w:ffData>
                  <w:name w:val="Teksti6"/>
                  <w:enabled/>
                  <w:calcOnExit w:val="0"/>
                  <w:textInput/>
                </w:ffData>
              </w:fldChar>
            </w:r>
            <w:r w:rsidRPr="00D35BCC">
              <w:rPr>
                <w:rFonts w:eastAsia="Calibri" w:cs="Arial"/>
                <w:b/>
                <w:sz w:val="18"/>
                <w:szCs w:val="18"/>
              </w:rPr>
              <w:instrText xml:space="preserve"> FORMTEXT </w:instrText>
            </w:r>
            <w:r w:rsidRPr="00D35BCC">
              <w:rPr>
                <w:rFonts w:eastAsia="Calibri" w:cs="Arial"/>
                <w:b/>
                <w:sz w:val="18"/>
                <w:szCs w:val="18"/>
              </w:rPr>
            </w:r>
            <w:r w:rsidRPr="00D35BCC">
              <w:rPr>
                <w:rFonts w:eastAsia="Calibri" w:cs="Arial"/>
                <w:b/>
                <w:sz w:val="18"/>
                <w:szCs w:val="18"/>
              </w:rPr>
              <w:fldChar w:fldCharType="separate"/>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sz w:val="18"/>
                <w:szCs w:val="18"/>
              </w:rPr>
              <w:fldChar w:fldCharType="end"/>
            </w:r>
          </w:p>
          <w:p w14:paraId="335502F4" w14:textId="77777777" w:rsidR="00D35BCC" w:rsidRPr="00D35BCC" w:rsidRDefault="00D35BCC" w:rsidP="00D35BCC">
            <w:pPr>
              <w:spacing w:after="200" w:line="276" w:lineRule="auto"/>
              <w:rPr>
                <w:rFonts w:ascii="Calibri" w:eastAsia="Calibri" w:hAnsi="Calibri" w:cs="Times New Roman"/>
              </w:rPr>
            </w:pPr>
          </w:p>
        </w:tc>
      </w:tr>
      <w:tr w:rsidR="00D35BCC" w:rsidRPr="00D35BCC" w14:paraId="76698B3C" w14:textId="77777777" w:rsidTr="001E360B">
        <w:trPr>
          <w:trHeight w:val="556"/>
        </w:trPr>
        <w:tc>
          <w:tcPr>
            <w:tcW w:w="10100" w:type="dxa"/>
            <w:gridSpan w:val="7"/>
          </w:tcPr>
          <w:p w14:paraId="5BDE5445" w14:textId="77777777" w:rsidR="00D35BCC" w:rsidRPr="00D35BCC" w:rsidRDefault="00D35BCC" w:rsidP="00D35BCC">
            <w:pPr>
              <w:numPr>
                <w:ilvl w:val="0"/>
                <w:numId w:val="14"/>
              </w:numPr>
              <w:spacing w:after="200" w:line="276" w:lineRule="auto"/>
              <w:ind w:left="680"/>
              <w:contextualSpacing/>
              <w:rPr>
                <w:rFonts w:eastAsia="Calibri" w:cs="Arial"/>
                <w:sz w:val="20"/>
                <w:szCs w:val="20"/>
              </w:rPr>
            </w:pPr>
            <w:r w:rsidRPr="00D35BCC">
              <w:rPr>
                <w:rFonts w:eastAsia="Calibri" w:cs="Arial"/>
                <w:sz w:val="20"/>
                <w:szCs w:val="20"/>
              </w:rPr>
              <w:t>Työkokeilun järjestäjä sitoutuu huolehtimaan työkokeiluun osallistuvan ohjauksesta ja valvonnasta koko työkokeilun ajan.</w:t>
            </w:r>
          </w:p>
          <w:p w14:paraId="7B53BFEB" w14:textId="77777777" w:rsidR="00D35BCC" w:rsidRPr="00D35BCC" w:rsidRDefault="00D35BCC" w:rsidP="00D35BCC">
            <w:pPr>
              <w:ind w:left="680"/>
              <w:contextualSpacing/>
              <w:rPr>
                <w:rFonts w:eastAsia="Calibri" w:cs="Arial"/>
                <w:sz w:val="20"/>
                <w:szCs w:val="20"/>
              </w:rPr>
            </w:pPr>
          </w:p>
          <w:p w14:paraId="56F686F1" w14:textId="77777777" w:rsidR="00D35BCC" w:rsidRPr="00D35BCC" w:rsidRDefault="00D35BCC" w:rsidP="00D35BCC">
            <w:pPr>
              <w:numPr>
                <w:ilvl w:val="0"/>
                <w:numId w:val="14"/>
              </w:numPr>
              <w:spacing w:after="200" w:line="276" w:lineRule="auto"/>
              <w:ind w:left="709" w:hanging="425"/>
              <w:contextualSpacing/>
              <w:rPr>
                <w:rFonts w:eastAsia="Calibri" w:cs="Arial"/>
                <w:sz w:val="20"/>
                <w:szCs w:val="20"/>
              </w:rPr>
            </w:pPr>
            <w:r w:rsidRPr="00D35BCC">
              <w:rPr>
                <w:rFonts w:eastAsia="Calibri" w:cs="Arial"/>
                <w:sz w:val="20"/>
                <w:szCs w:val="20"/>
              </w:rPr>
              <w:t>Työkokeilun järjestäjä sitoutuu antamaan työkokeilun päätyttyä työvoimaviranomaiselle arvion työkokeiluun osallistuvan henkilön soveltuvuudesta työhön, ammattiin tai alalle sekä, jos työkokeilu on järjestetty työmarkkinoille paluun tukemiseksi, työelämävalmiuksien ja osaamisen kehittämistarpeista. Jos palaute annetaan lomakkeella KUNTA6.90, antaa työvoimaviranomainen sen työkokeilun osallistuneelle.</w:t>
            </w:r>
          </w:p>
          <w:p w14:paraId="4AA3AD08" w14:textId="77777777" w:rsidR="00D35BCC" w:rsidRPr="00D35BCC" w:rsidRDefault="00D35BCC" w:rsidP="00D35BCC">
            <w:pPr>
              <w:contextualSpacing/>
              <w:rPr>
                <w:rFonts w:eastAsia="Calibri" w:cs="Arial"/>
                <w:sz w:val="20"/>
                <w:szCs w:val="20"/>
              </w:rPr>
            </w:pPr>
          </w:p>
          <w:p w14:paraId="0431F1D0" w14:textId="77777777" w:rsidR="00D35BCC" w:rsidRPr="00D35BCC" w:rsidRDefault="00D35BCC" w:rsidP="00D35BCC">
            <w:pPr>
              <w:numPr>
                <w:ilvl w:val="0"/>
                <w:numId w:val="14"/>
              </w:numPr>
              <w:spacing w:after="200" w:line="276" w:lineRule="auto"/>
              <w:ind w:left="680"/>
              <w:contextualSpacing/>
              <w:rPr>
                <w:rFonts w:eastAsia="Calibri" w:cs="Arial"/>
                <w:sz w:val="20"/>
                <w:szCs w:val="20"/>
              </w:rPr>
            </w:pPr>
            <w:r w:rsidRPr="00D35BCC">
              <w:rPr>
                <w:rFonts w:eastAsia="Calibri" w:cs="Arial"/>
                <w:sz w:val="20"/>
                <w:szCs w:val="20"/>
              </w:rPr>
              <w:t>Työvoimaviranomaisella on oikeus tarvittaessa tutustua työkokeilupaikan olosuhteisiin.</w:t>
            </w:r>
          </w:p>
          <w:p w14:paraId="0B166D3E" w14:textId="77777777" w:rsidR="00D35BCC" w:rsidRPr="00D35BCC" w:rsidRDefault="00D35BCC" w:rsidP="00D35BCC">
            <w:pPr>
              <w:ind w:left="680"/>
              <w:contextualSpacing/>
              <w:rPr>
                <w:rFonts w:eastAsia="Calibri" w:cs="Arial"/>
                <w:sz w:val="20"/>
                <w:szCs w:val="20"/>
              </w:rPr>
            </w:pPr>
          </w:p>
        </w:tc>
      </w:tr>
      <w:tr w:rsidR="00D35BCC" w:rsidRPr="00D35BCC" w14:paraId="136ADEA4" w14:textId="77777777" w:rsidTr="001E360B">
        <w:trPr>
          <w:trHeight w:hRule="exact" w:val="1418"/>
        </w:trPr>
        <w:tc>
          <w:tcPr>
            <w:tcW w:w="10100" w:type="dxa"/>
            <w:gridSpan w:val="7"/>
          </w:tcPr>
          <w:p w14:paraId="4A0F60FA" w14:textId="77777777" w:rsidR="00D35BCC" w:rsidRPr="00D35BCC" w:rsidRDefault="00D35BCC" w:rsidP="00D35BCC">
            <w:pPr>
              <w:numPr>
                <w:ilvl w:val="0"/>
                <w:numId w:val="14"/>
              </w:numPr>
              <w:spacing w:after="200" w:line="276" w:lineRule="auto"/>
              <w:ind w:left="680"/>
              <w:contextualSpacing/>
              <w:rPr>
                <w:rFonts w:eastAsia="Calibri" w:cs="Arial"/>
                <w:sz w:val="18"/>
                <w:szCs w:val="18"/>
              </w:rPr>
            </w:pPr>
            <w:r w:rsidRPr="00D35BCC">
              <w:rPr>
                <w:rFonts w:eastAsia="Calibri" w:cs="Arial"/>
                <w:sz w:val="20"/>
                <w:szCs w:val="20"/>
              </w:rPr>
              <w:t>Muut työvoimaviranomaisen asettamat työkokeilun toteuttamisen tai siihen osallistuvan kannalta tarpeelliset ehdot:</w:t>
            </w:r>
          </w:p>
          <w:p w14:paraId="4B082B1D" w14:textId="77777777" w:rsidR="00D35BCC" w:rsidRPr="00D35BCC" w:rsidRDefault="00D35BCC" w:rsidP="00D35BCC">
            <w:pPr>
              <w:ind w:left="680"/>
              <w:contextualSpacing/>
              <w:rPr>
                <w:rFonts w:eastAsia="Calibri" w:cs="Arial"/>
                <w:sz w:val="18"/>
                <w:szCs w:val="18"/>
              </w:rPr>
            </w:pPr>
            <w:r w:rsidRPr="00D35BCC">
              <w:rPr>
                <w:rFonts w:eastAsia="Calibri" w:cs="Arial"/>
                <w:sz w:val="20"/>
                <w:szCs w:val="20"/>
              </w:rPr>
              <w:t xml:space="preserve"> </w:t>
            </w:r>
            <w:r w:rsidRPr="00D35BCC">
              <w:rPr>
                <w:rFonts w:eastAsia="Calibri" w:cs="Arial"/>
                <w:b/>
                <w:sz w:val="18"/>
                <w:szCs w:val="18"/>
              </w:rPr>
              <w:fldChar w:fldCharType="begin">
                <w:ffData>
                  <w:name w:val="Teksti6"/>
                  <w:enabled/>
                  <w:calcOnExit w:val="0"/>
                  <w:textInput/>
                </w:ffData>
              </w:fldChar>
            </w:r>
            <w:r w:rsidRPr="00D35BCC">
              <w:rPr>
                <w:rFonts w:eastAsia="Calibri" w:cs="Arial"/>
                <w:b/>
                <w:sz w:val="18"/>
                <w:szCs w:val="18"/>
              </w:rPr>
              <w:instrText xml:space="preserve"> FORMTEXT </w:instrText>
            </w:r>
            <w:r w:rsidRPr="00D35BCC">
              <w:rPr>
                <w:rFonts w:eastAsia="Calibri" w:cs="Arial"/>
                <w:b/>
                <w:sz w:val="18"/>
                <w:szCs w:val="18"/>
              </w:rPr>
            </w:r>
            <w:r w:rsidRPr="00D35BCC">
              <w:rPr>
                <w:rFonts w:eastAsia="Calibri" w:cs="Arial"/>
                <w:b/>
                <w:sz w:val="18"/>
                <w:szCs w:val="18"/>
              </w:rPr>
              <w:fldChar w:fldCharType="separate"/>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noProof/>
                <w:sz w:val="18"/>
                <w:szCs w:val="18"/>
              </w:rPr>
              <w:t> </w:t>
            </w:r>
            <w:r w:rsidRPr="00D35BCC">
              <w:rPr>
                <w:rFonts w:eastAsia="Calibri" w:cs="Arial"/>
                <w:b/>
                <w:sz w:val="18"/>
                <w:szCs w:val="18"/>
              </w:rPr>
              <w:fldChar w:fldCharType="end"/>
            </w:r>
          </w:p>
        </w:tc>
      </w:tr>
    </w:tbl>
    <w:p w14:paraId="05EBEAA9" w14:textId="77777777" w:rsidR="00D35BCC" w:rsidRPr="00D35BCC" w:rsidRDefault="00D35BCC" w:rsidP="00D35BCC">
      <w:pPr>
        <w:rPr>
          <w:rFonts w:eastAsia="Calibri" w:cs="Arial"/>
          <w:sz w:val="20"/>
          <w:szCs w:val="20"/>
        </w:rPr>
      </w:pPr>
    </w:p>
    <w:p w14:paraId="469607E5" w14:textId="77777777" w:rsidR="00D35BCC" w:rsidRPr="00D35BCC" w:rsidRDefault="00D35BCC" w:rsidP="005856AA">
      <w:pPr>
        <w:ind w:right="707"/>
        <w:rPr>
          <w:rFonts w:eastAsia="Calibri" w:cs="Arial"/>
        </w:rPr>
      </w:pPr>
      <w:r w:rsidRPr="00D35BCC">
        <w:rPr>
          <w:rFonts w:eastAsia="Calibri" w:cs="Arial"/>
        </w:rPr>
        <w:t>*) Työvoimaviranomainen lähettää sähköpostia vain salattuna</w:t>
      </w:r>
    </w:p>
    <w:p w14:paraId="04B9C65E" w14:textId="77777777" w:rsidR="00D35BCC" w:rsidRPr="00D35BCC" w:rsidRDefault="00D35BCC" w:rsidP="005856AA">
      <w:pPr>
        <w:ind w:right="707"/>
        <w:rPr>
          <w:rFonts w:eastAsia="Calibri" w:cs="Arial"/>
        </w:rPr>
      </w:pPr>
    </w:p>
    <w:p w14:paraId="65FBC662" w14:textId="77777777" w:rsidR="00D35BCC" w:rsidRPr="00D35BCC" w:rsidRDefault="00D35BCC" w:rsidP="005856AA">
      <w:pPr>
        <w:ind w:right="707"/>
        <w:rPr>
          <w:rFonts w:eastAsia="Calibri" w:cs="Arial"/>
        </w:rPr>
      </w:pPr>
      <w:r w:rsidRPr="00D35BCC">
        <w:rPr>
          <w:rFonts w:eastAsia="Calibri" w:cs="Arial"/>
        </w:rPr>
        <w:t>Työkokeiluun osallistuvan oikeusasema ja työkokeilun järjestäjän velvollisuudet työkokeilun aikana määräytyvät työvoimapalveluiden järjestämisestä annetun lain 6 luvun 55-60 §:n mukaisesti seuraavasti:</w:t>
      </w:r>
    </w:p>
    <w:p w14:paraId="06F68D53" w14:textId="77777777" w:rsidR="00D35BCC" w:rsidRPr="00D35BCC" w:rsidRDefault="00D35BCC" w:rsidP="005856AA">
      <w:pPr>
        <w:numPr>
          <w:ilvl w:val="0"/>
          <w:numId w:val="17"/>
        </w:numPr>
        <w:spacing w:after="200" w:line="276" w:lineRule="auto"/>
        <w:ind w:right="707"/>
        <w:contextualSpacing/>
        <w:rPr>
          <w:rFonts w:eastAsia="Calibri" w:cs="Arial"/>
        </w:rPr>
      </w:pPr>
      <w:r w:rsidRPr="00D35BCC">
        <w:rPr>
          <w:rFonts w:eastAsia="Calibri" w:cs="Arial"/>
        </w:rPr>
        <w:t>Työkokeiluun osallistuva henkilö ei ole työsuhteessa työkokeilun järjestäjään eikä työ- ja elinkeinotoimistoon.</w:t>
      </w:r>
    </w:p>
    <w:p w14:paraId="3B9855F6" w14:textId="77777777" w:rsidR="00D35BCC" w:rsidRPr="00D35BCC" w:rsidRDefault="00D35BCC" w:rsidP="005856AA">
      <w:pPr>
        <w:numPr>
          <w:ilvl w:val="0"/>
          <w:numId w:val="17"/>
        </w:numPr>
        <w:spacing w:after="200" w:line="276" w:lineRule="auto"/>
        <w:ind w:right="707"/>
        <w:contextualSpacing/>
        <w:rPr>
          <w:rFonts w:eastAsia="Calibri" w:cs="Arial"/>
        </w:rPr>
      </w:pPr>
      <w:r w:rsidRPr="00D35BCC">
        <w:rPr>
          <w:rFonts w:eastAsia="Calibri" w:cs="Arial"/>
        </w:rPr>
        <w:t>Työkokeiluun osallistuvaan henkilöön sovelletaan naisten ja miesten välisestä tasa-arvosta annettua lakia (609/1986) ja yhdenvertaisuuslakia (1325/2014)</w:t>
      </w:r>
    </w:p>
    <w:p w14:paraId="5E2689AB" w14:textId="77777777" w:rsidR="00D35BCC" w:rsidRPr="00D35BCC" w:rsidRDefault="00D35BCC" w:rsidP="005856AA">
      <w:pPr>
        <w:numPr>
          <w:ilvl w:val="0"/>
          <w:numId w:val="17"/>
        </w:numPr>
        <w:spacing w:after="200" w:line="276" w:lineRule="auto"/>
        <w:ind w:right="707"/>
        <w:contextualSpacing/>
        <w:rPr>
          <w:rFonts w:eastAsia="Calibri" w:cs="Arial"/>
        </w:rPr>
      </w:pPr>
      <w:r w:rsidRPr="00D35BCC">
        <w:rPr>
          <w:rFonts w:eastAsia="Calibri" w:cs="Arial"/>
        </w:rPr>
        <w:t xml:space="preserve">Työkokeilun järjestäjä vastaa työkokeiluun osallistuvan henkilön työturvallisuudesta siten kuin työturvallisuuslaissa (738/2002) ja nuorista työntekijöistä annetussa laissa (998/1993) säädetään. Työvoimaviranomainen järjestää työkokeiluun osallistuvalle ryhmävastuuvakuutuksen. Työkokeilussa sattuneesta tapaturmasta tai siinä saadusta ammattitaudista suoritetaan korvaus valtion varoista vastaavin perustein kuin työtapaturma- ja ammattitautilaissa (459/2015) säädetään työtapaturmasta ja ammattitaudista, jollei henkilöasiakkaalla ole oikeutta vähintään samansuuruiseen korvaukseen muun lain nojalla. </w:t>
      </w:r>
    </w:p>
    <w:p w14:paraId="077C5405" w14:textId="77777777" w:rsidR="00D35BCC" w:rsidRPr="00D35BCC" w:rsidRDefault="00D35BCC" w:rsidP="005856AA">
      <w:pPr>
        <w:numPr>
          <w:ilvl w:val="0"/>
          <w:numId w:val="17"/>
        </w:numPr>
        <w:spacing w:after="200" w:line="276" w:lineRule="auto"/>
        <w:ind w:right="707"/>
        <w:contextualSpacing/>
        <w:rPr>
          <w:rFonts w:eastAsia="Calibri" w:cs="Arial"/>
        </w:rPr>
      </w:pPr>
      <w:r w:rsidRPr="00D35BCC">
        <w:rPr>
          <w:rFonts w:eastAsia="Calibri" w:cs="Arial"/>
        </w:rPr>
        <w:t>Työkokeilussa sovelletaan työaikalain (872/2019) 24 §:n säännöksiä päivittäisistä tauoista ja 30 §:n säännöksiä työvuoroluettelosta.</w:t>
      </w:r>
    </w:p>
    <w:p w14:paraId="47AFF0B3" w14:textId="77777777" w:rsidR="00D35BCC" w:rsidRPr="00D35BCC" w:rsidRDefault="00D35BCC" w:rsidP="005856AA">
      <w:pPr>
        <w:numPr>
          <w:ilvl w:val="0"/>
          <w:numId w:val="17"/>
        </w:numPr>
        <w:spacing w:after="200" w:line="276" w:lineRule="auto"/>
        <w:ind w:right="707"/>
        <w:contextualSpacing/>
        <w:rPr>
          <w:rFonts w:eastAsia="Calibri" w:cs="Arial"/>
        </w:rPr>
      </w:pPr>
      <w:r w:rsidRPr="00D35BCC">
        <w:rPr>
          <w:rFonts w:eastAsia="Calibri" w:cs="Arial"/>
        </w:rPr>
        <w:t>Työkokeilussa sovelletaan yksityisyyden suojasta työelämässä annetun lain 3 §:ää, 4 §:n 1 ja 2 momenttia, 5 §:n 1, 2 ja 4 momenttia, 6 §:ää, 7 §:n 1-3 momenttia, 9, 10, 14 ja 15 §:ää, 5 ja 6 lukua, 21 §:n 2 momenttia sekä 22 ja 24 §:ää.</w:t>
      </w:r>
    </w:p>
    <w:p w14:paraId="43B1D54C" w14:textId="77777777" w:rsidR="00D35BCC" w:rsidRPr="00D35BCC" w:rsidRDefault="00D35BCC" w:rsidP="005856AA">
      <w:pPr>
        <w:numPr>
          <w:ilvl w:val="0"/>
          <w:numId w:val="17"/>
        </w:numPr>
        <w:spacing w:after="200" w:line="276" w:lineRule="auto"/>
        <w:ind w:right="707"/>
        <w:contextualSpacing/>
        <w:rPr>
          <w:rFonts w:eastAsia="Calibri" w:cs="Arial"/>
        </w:rPr>
      </w:pPr>
      <w:r w:rsidRPr="00D35BCC">
        <w:rPr>
          <w:rFonts w:eastAsia="Calibri" w:cs="Arial"/>
        </w:rPr>
        <w:t>Työkokeilun järjestäjä ei voi siirtää tästä sopimuksesta johtuvia velvoitteitaan muulle taholle</w:t>
      </w:r>
    </w:p>
    <w:p w14:paraId="1850AF63" w14:textId="77777777" w:rsidR="00D35BCC" w:rsidRPr="00D35BCC" w:rsidRDefault="00D35BCC" w:rsidP="005856AA">
      <w:pPr>
        <w:numPr>
          <w:ilvl w:val="0"/>
          <w:numId w:val="17"/>
        </w:numPr>
        <w:spacing w:after="200" w:line="276" w:lineRule="auto"/>
        <w:ind w:right="707"/>
        <w:contextualSpacing/>
        <w:rPr>
          <w:rFonts w:eastAsia="Calibri" w:cs="Arial"/>
        </w:rPr>
      </w:pPr>
      <w:r w:rsidRPr="00D35BCC">
        <w:rPr>
          <w:rFonts w:eastAsia="Calibri" w:cs="Arial"/>
        </w:rPr>
        <w:t>Työkokeilun järjestäjän on ilmoitettava työkokeiluun osallistuvan henkilön nimi sekä tiedot työkokeilua koskevan sopimuksen ehdoista luottamusmiehelle tai muulle henkilölle, joka edustaa työkokeilun järjestäjän palveluksessa olevia työntekijöitä.</w:t>
      </w:r>
    </w:p>
    <w:p w14:paraId="6A651638" w14:textId="77777777" w:rsidR="00D35BCC" w:rsidRPr="00D35BCC" w:rsidRDefault="00D35BCC" w:rsidP="005856AA">
      <w:pPr>
        <w:numPr>
          <w:ilvl w:val="0"/>
          <w:numId w:val="17"/>
        </w:numPr>
        <w:spacing w:after="200" w:line="276" w:lineRule="auto"/>
        <w:ind w:right="707"/>
        <w:contextualSpacing/>
        <w:rPr>
          <w:rFonts w:eastAsia="Calibri" w:cs="Arial"/>
        </w:rPr>
      </w:pPr>
      <w:r w:rsidRPr="00D35BCC">
        <w:rPr>
          <w:rFonts w:eastAsia="Calibri" w:cs="Arial"/>
        </w:rPr>
        <w:t>Työkokeilun järjestäjän on ilmoitettava työkokeiluun osallistuvan henkilön poissaolopäivät työttömyysetuuden maksajalle</w:t>
      </w:r>
    </w:p>
    <w:p w14:paraId="43125775" w14:textId="77777777" w:rsidR="00D35BCC" w:rsidRPr="00D35BCC" w:rsidRDefault="00D35BCC" w:rsidP="005856AA">
      <w:pPr>
        <w:numPr>
          <w:ilvl w:val="0"/>
          <w:numId w:val="17"/>
        </w:numPr>
        <w:spacing w:after="200" w:line="276" w:lineRule="auto"/>
        <w:ind w:right="707"/>
        <w:contextualSpacing/>
        <w:rPr>
          <w:rFonts w:eastAsia="Calibri" w:cs="Arial"/>
        </w:rPr>
      </w:pPr>
      <w:r w:rsidRPr="00D35BCC">
        <w:rPr>
          <w:rFonts w:eastAsia="Calibri" w:cs="Arial"/>
        </w:rPr>
        <w:lastRenderedPageBreak/>
        <w:t>työvoimaviranomainen tekee päätöksen työkokeilua koskevan sopimuksen purkamisesta, jos työkokeiluun osallistuva on ollut luvatta poissa yhdenjaksoisesti viisi kokeilupäivää tai jos poissaoloja on muutoin niin paljon, etteivät työkokeilulle asetetut tavoitteet täyty. Tällaisista poissaoloista työkokeilun järjestäjän pitää ilmoittaa myös työvoimaviranomaiselle.</w:t>
      </w:r>
    </w:p>
    <w:p w14:paraId="31B1F9AC" w14:textId="77777777" w:rsidR="00D35BCC" w:rsidRPr="00D35BCC" w:rsidRDefault="00D35BCC" w:rsidP="005856AA">
      <w:pPr>
        <w:numPr>
          <w:ilvl w:val="0"/>
          <w:numId w:val="17"/>
        </w:numPr>
        <w:spacing w:after="200" w:line="276" w:lineRule="auto"/>
        <w:ind w:right="707"/>
        <w:rPr>
          <w:rFonts w:eastAsia="Calibri" w:cs="Arial"/>
        </w:rPr>
      </w:pPr>
      <w:r w:rsidRPr="00D35BCC">
        <w:rPr>
          <w:rFonts w:eastAsia="Calibri" w:cs="Arial"/>
        </w:rPr>
        <w:t>työvoimaviranomaisella ja työkokeilun järjestäjällä on oikeus purkaa työkokeilua koskeva sopimus muusta syystä kuin poissaolojen perusteella ilmoittamalla siitä kirjallisesti muille osapuolille. Sopimuksen purkaminen ei kuitenkaan saa perustua laissa kiellettyyn syrjintäperusteeseen/ muuhun epäasialliseen syyhyn.</w:t>
      </w:r>
    </w:p>
    <w:p w14:paraId="13C410FB" w14:textId="77777777" w:rsidR="00D35BCC" w:rsidRPr="00D35BCC" w:rsidRDefault="00D35BCC" w:rsidP="00D35BCC">
      <w:pPr>
        <w:ind w:left="360"/>
        <w:rPr>
          <w:rFonts w:eastAsia="Calibri" w:cs="Arial"/>
          <w:sz w:val="20"/>
          <w:szCs w:val="20"/>
        </w:rPr>
      </w:pPr>
    </w:p>
    <w:p w14:paraId="63CC2A53" w14:textId="77777777" w:rsidR="00D35BCC" w:rsidRPr="00D35BCC" w:rsidRDefault="00D35BCC" w:rsidP="00D35BCC">
      <w:pPr>
        <w:spacing w:line="276" w:lineRule="auto"/>
        <w:rPr>
          <w:rFonts w:ascii="Calibri" w:eastAsia="Calibri" w:hAnsi="Calibri" w:cs="Times New Roman"/>
        </w:rPr>
      </w:pPr>
      <w:r w:rsidRPr="00D35BCC">
        <w:rPr>
          <w:rFonts w:ascii="Calibri" w:eastAsia="Calibri" w:hAnsi="Calibri" w:cs="Times New Roman"/>
        </w:rPr>
        <w:t>Sopimuksen allekirjoitukset ja nimenselvennykset</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6"/>
        <w:gridCol w:w="6217"/>
      </w:tblGrid>
      <w:tr w:rsidR="00D35BCC" w:rsidRPr="00D35BCC" w14:paraId="4029255A" w14:textId="77777777" w:rsidTr="005856AA">
        <w:trPr>
          <w:trHeight w:hRule="exact" w:val="949"/>
        </w:trPr>
        <w:tc>
          <w:tcPr>
            <w:tcW w:w="3676" w:type="dxa"/>
          </w:tcPr>
          <w:p w14:paraId="2A809463" w14:textId="77777777" w:rsidR="00D35BCC" w:rsidRPr="00D35BCC" w:rsidRDefault="00D35BCC" w:rsidP="00D35BCC">
            <w:pPr>
              <w:rPr>
                <w:rFonts w:eastAsia="Calibri" w:cs="Arial"/>
                <w:sz w:val="18"/>
                <w:szCs w:val="18"/>
              </w:rPr>
            </w:pPr>
            <w:r w:rsidRPr="00D35BCC">
              <w:rPr>
                <w:rFonts w:eastAsia="Calibri" w:cs="Arial"/>
                <w:sz w:val="18"/>
                <w:szCs w:val="18"/>
              </w:rPr>
              <w:t>Paikka ja aika</w:t>
            </w:r>
          </w:p>
          <w:p w14:paraId="21C95277" w14:textId="77777777" w:rsidR="00D35BCC" w:rsidRPr="00D35BCC" w:rsidRDefault="00D35BCC" w:rsidP="00D35BCC">
            <w:pPr>
              <w:rPr>
                <w:rFonts w:eastAsia="Calibri" w:cs="Arial"/>
                <w:sz w:val="18"/>
                <w:szCs w:val="18"/>
              </w:rPr>
            </w:pPr>
          </w:p>
          <w:p w14:paraId="436D510F" w14:textId="77777777" w:rsidR="00D35BCC" w:rsidRPr="00D35BCC" w:rsidRDefault="00D35BCC" w:rsidP="00D35BCC">
            <w:pPr>
              <w:rPr>
                <w:rFonts w:eastAsia="Calibri" w:cs="Arial"/>
                <w:sz w:val="18"/>
                <w:szCs w:val="18"/>
              </w:rPr>
            </w:pPr>
            <w:r w:rsidRPr="00D35BCC">
              <w:rPr>
                <w:rFonts w:eastAsia="Calibri" w:cs="Arial"/>
                <w:sz w:val="18"/>
                <w:szCs w:val="18"/>
              </w:rPr>
              <w:fldChar w:fldCharType="begin">
                <w:ffData>
                  <w:name w:val="Teksti6"/>
                  <w:enabled/>
                  <w:calcOnExit w:val="0"/>
                  <w:textInput/>
                </w:ffData>
              </w:fldChar>
            </w:r>
            <w:r w:rsidRPr="00D35BCC">
              <w:rPr>
                <w:rFonts w:eastAsia="Calibri" w:cs="Arial"/>
                <w:sz w:val="18"/>
                <w:szCs w:val="18"/>
              </w:rPr>
              <w:instrText xml:space="preserve"> FORMTEXT </w:instrText>
            </w:r>
            <w:r w:rsidRPr="00D35BCC">
              <w:rPr>
                <w:rFonts w:eastAsia="Calibri" w:cs="Arial"/>
                <w:sz w:val="18"/>
                <w:szCs w:val="18"/>
              </w:rPr>
            </w:r>
            <w:r w:rsidRPr="00D35BCC">
              <w:rPr>
                <w:rFonts w:eastAsia="Calibri" w:cs="Arial"/>
                <w:sz w:val="18"/>
                <w:szCs w:val="18"/>
              </w:rPr>
              <w:fldChar w:fldCharType="separate"/>
            </w:r>
            <w:r w:rsidRPr="00D35BCC">
              <w:rPr>
                <w:rFonts w:eastAsia="Calibri" w:cs="Arial"/>
                <w:noProof/>
                <w:sz w:val="18"/>
                <w:szCs w:val="18"/>
              </w:rPr>
              <w:t> </w:t>
            </w:r>
            <w:r w:rsidRPr="00D35BCC">
              <w:rPr>
                <w:rFonts w:eastAsia="Calibri" w:cs="Arial"/>
                <w:noProof/>
                <w:sz w:val="18"/>
                <w:szCs w:val="18"/>
              </w:rPr>
              <w:t> </w:t>
            </w:r>
            <w:r w:rsidRPr="00D35BCC">
              <w:rPr>
                <w:rFonts w:eastAsia="Calibri" w:cs="Arial"/>
                <w:noProof/>
                <w:sz w:val="18"/>
                <w:szCs w:val="18"/>
              </w:rPr>
              <w:t> </w:t>
            </w:r>
            <w:r w:rsidRPr="00D35BCC">
              <w:rPr>
                <w:rFonts w:eastAsia="Calibri" w:cs="Arial"/>
                <w:noProof/>
                <w:sz w:val="18"/>
                <w:szCs w:val="18"/>
              </w:rPr>
              <w:t> </w:t>
            </w:r>
            <w:r w:rsidRPr="00D35BCC">
              <w:rPr>
                <w:rFonts w:eastAsia="Calibri" w:cs="Arial"/>
                <w:noProof/>
                <w:sz w:val="18"/>
                <w:szCs w:val="18"/>
              </w:rPr>
              <w:t> </w:t>
            </w:r>
            <w:r w:rsidRPr="00D35BCC">
              <w:rPr>
                <w:rFonts w:eastAsia="Calibri" w:cs="Arial"/>
                <w:sz w:val="18"/>
                <w:szCs w:val="18"/>
              </w:rPr>
              <w:fldChar w:fldCharType="end"/>
            </w:r>
          </w:p>
        </w:tc>
        <w:tc>
          <w:tcPr>
            <w:tcW w:w="6217" w:type="dxa"/>
          </w:tcPr>
          <w:p w14:paraId="53CB7E45" w14:textId="77777777" w:rsidR="00D35BCC" w:rsidRPr="00D35BCC" w:rsidRDefault="00D35BCC" w:rsidP="00D35BCC">
            <w:pPr>
              <w:rPr>
                <w:rFonts w:eastAsia="Calibri" w:cs="Arial"/>
                <w:sz w:val="18"/>
                <w:szCs w:val="18"/>
              </w:rPr>
            </w:pPr>
            <w:r w:rsidRPr="00D35BCC">
              <w:rPr>
                <w:rFonts w:eastAsia="Calibri" w:cs="Arial"/>
                <w:sz w:val="18"/>
                <w:szCs w:val="18"/>
              </w:rPr>
              <w:t>Työkokeilun järjestäjän allekirjoitus, nimenselvennys ja asema yhteisössä</w:t>
            </w:r>
          </w:p>
          <w:p w14:paraId="40B80465" w14:textId="77777777" w:rsidR="00D35BCC" w:rsidRPr="00D35BCC" w:rsidRDefault="00D35BCC" w:rsidP="00D35BCC">
            <w:pPr>
              <w:rPr>
                <w:rFonts w:eastAsia="Calibri" w:cs="Arial"/>
                <w:sz w:val="18"/>
                <w:szCs w:val="18"/>
              </w:rPr>
            </w:pPr>
          </w:p>
          <w:p w14:paraId="6E8D5CAC" w14:textId="77777777" w:rsidR="00D35BCC" w:rsidRPr="00D35BCC" w:rsidRDefault="00D35BCC" w:rsidP="00D35BCC">
            <w:pPr>
              <w:rPr>
                <w:rFonts w:eastAsia="Calibri" w:cs="Arial"/>
                <w:sz w:val="18"/>
                <w:szCs w:val="18"/>
              </w:rPr>
            </w:pPr>
            <w:r w:rsidRPr="00D35BCC">
              <w:rPr>
                <w:rFonts w:eastAsia="Calibri" w:cs="Arial"/>
                <w:sz w:val="18"/>
                <w:szCs w:val="18"/>
              </w:rPr>
              <w:fldChar w:fldCharType="begin">
                <w:ffData>
                  <w:name w:val="Teksti6"/>
                  <w:enabled/>
                  <w:calcOnExit w:val="0"/>
                  <w:textInput/>
                </w:ffData>
              </w:fldChar>
            </w:r>
            <w:r w:rsidRPr="00D35BCC">
              <w:rPr>
                <w:rFonts w:eastAsia="Calibri" w:cs="Arial"/>
                <w:sz w:val="18"/>
                <w:szCs w:val="18"/>
              </w:rPr>
              <w:instrText xml:space="preserve"> FORMTEXT </w:instrText>
            </w:r>
            <w:r w:rsidRPr="00D35BCC">
              <w:rPr>
                <w:rFonts w:eastAsia="Calibri" w:cs="Arial"/>
                <w:sz w:val="18"/>
                <w:szCs w:val="18"/>
              </w:rPr>
            </w:r>
            <w:r w:rsidRPr="00D35BCC">
              <w:rPr>
                <w:rFonts w:eastAsia="Calibri" w:cs="Arial"/>
                <w:sz w:val="18"/>
                <w:szCs w:val="18"/>
              </w:rPr>
              <w:fldChar w:fldCharType="separate"/>
            </w:r>
            <w:r w:rsidRPr="00D35BCC">
              <w:rPr>
                <w:rFonts w:eastAsia="Calibri" w:cs="Arial"/>
                <w:noProof/>
                <w:sz w:val="18"/>
                <w:szCs w:val="18"/>
              </w:rPr>
              <w:t> </w:t>
            </w:r>
            <w:r w:rsidRPr="00D35BCC">
              <w:rPr>
                <w:rFonts w:eastAsia="Calibri" w:cs="Arial"/>
                <w:noProof/>
                <w:sz w:val="18"/>
                <w:szCs w:val="18"/>
              </w:rPr>
              <w:t> </w:t>
            </w:r>
            <w:r w:rsidRPr="00D35BCC">
              <w:rPr>
                <w:rFonts w:eastAsia="Calibri" w:cs="Arial"/>
                <w:noProof/>
                <w:sz w:val="18"/>
                <w:szCs w:val="18"/>
              </w:rPr>
              <w:t> </w:t>
            </w:r>
            <w:r w:rsidRPr="00D35BCC">
              <w:rPr>
                <w:rFonts w:eastAsia="Calibri" w:cs="Arial"/>
                <w:noProof/>
                <w:sz w:val="18"/>
                <w:szCs w:val="18"/>
              </w:rPr>
              <w:t> </w:t>
            </w:r>
            <w:r w:rsidRPr="00D35BCC">
              <w:rPr>
                <w:rFonts w:eastAsia="Calibri" w:cs="Arial"/>
                <w:noProof/>
                <w:sz w:val="18"/>
                <w:szCs w:val="18"/>
              </w:rPr>
              <w:t> </w:t>
            </w:r>
            <w:r w:rsidRPr="00D35BCC">
              <w:rPr>
                <w:rFonts w:eastAsia="Calibri" w:cs="Arial"/>
                <w:sz w:val="18"/>
                <w:szCs w:val="18"/>
              </w:rPr>
              <w:fldChar w:fldCharType="end"/>
            </w:r>
          </w:p>
        </w:tc>
      </w:tr>
      <w:tr w:rsidR="00D35BCC" w:rsidRPr="00D35BCC" w14:paraId="02B0FD79" w14:textId="77777777" w:rsidTr="005856AA">
        <w:trPr>
          <w:trHeight w:hRule="exact" w:val="949"/>
        </w:trPr>
        <w:tc>
          <w:tcPr>
            <w:tcW w:w="3676" w:type="dxa"/>
          </w:tcPr>
          <w:p w14:paraId="058AB2B5" w14:textId="77777777" w:rsidR="00D35BCC" w:rsidRPr="00D35BCC" w:rsidRDefault="00D35BCC" w:rsidP="00D35BCC">
            <w:pPr>
              <w:rPr>
                <w:rFonts w:eastAsia="Calibri" w:cs="Arial"/>
                <w:sz w:val="18"/>
                <w:szCs w:val="18"/>
              </w:rPr>
            </w:pPr>
            <w:r w:rsidRPr="00D35BCC">
              <w:rPr>
                <w:rFonts w:eastAsia="Calibri" w:cs="Arial"/>
                <w:sz w:val="18"/>
                <w:szCs w:val="18"/>
              </w:rPr>
              <w:t>Paikka ja aika</w:t>
            </w:r>
          </w:p>
          <w:p w14:paraId="34F68865" w14:textId="77777777" w:rsidR="00D35BCC" w:rsidRPr="00D35BCC" w:rsidRDefault="00D35BCC" w:rsidP="00D35BCC">
            <w:pPr>
              <w:rPr>
                <w:rFonts w:eastAsia="Calibri" w:cs="Arial"/>
                <w:sz w:val="18"/>
                <w:szCs w:val="18"/>
              </w:rPr>
            </w:pPr>
          </w:p>
          <w:p w14:paraId="70DB5ED5" w14:textId="77777777" w:rsidR="00D35BCC" w:rsidRPr="00D35BCC" w:rsidRDefault="00D35BCC" w:rsidP="00D35BCC">
            <w:pPr>
              <w:rPr>
                <w:rFonts w:eastAsia="Calibri" w:cs="Arial"/>
                <w:sz w:val="18"/>
                <w:szCs w:val="18"/>
              </w:rPr>
            </w:pPr>
            <w:r w:rsidRPr="00D35BCC">
              <w:rPr>
                <w:rFonts w:eastAsia="Calibri" w:cs="Arial"/>
                <w:sz w:val="18"/>
                <w:szCs w:val="18"/>
              </w:rPr>
              <w:fldChar w:fldCharType="begin">
                <w:ffData>
                  <w:name w:val="Teksti6"/>
                  <w:enabled/>
                  <w:calcOnExit w:val="0"/>
                  <w:textInput/>
                </w:ffData>
              </w:fldChar>
            </w:r>
            <w:r w:rsidRPr="00D35BCC">
              <w:rPr>
                <w:rFonts w:eastAsia="Calibri" w:cs="Arial"/>
                <w:sz w:val="18"/>
                <w:szCs w:val="18"/>
              </w:rPr>
              <w:instrText xml:space="preserve"> FORMTEXT </w:instrText>
            </w:r>
            <w:r w:rsidRPr="00D35BCC">
              <w:rPr>
                <w:rFonts w:eastAsia="Calibri" w:cs="Arial"/>
                <w:sz w:val="18"/>
                <w:szCs w:val="18"/>
              </w:rPr>
            </w:r>
            <w:r w:rsidRPr="00D35BCC">
              <w:rPr>
                <w:rFonts w:eastAsia="Calibri" w:cs="Arial"/>
                <w:sz w:val="18"/>
                <w:szCs w:val="18"/>
              </w:rPr>
              <w:fldChar w:fldCharType="separate"/>
            </w:r>
            <w:r w:rsidRPr="00D35BCC">
              <w:rPr>
                <w:rFonts w:eastAsia="Calibri" w:cs="Arial"/>
                <w:noProof/>
                <w:sz w:val="18"/>
                <w:szCs w:val="18"/>
              </w:rPr>
              <w:t> </w:t>
            </w:r>
            <w:r w:rsidRPr="00D35BCC">
              <w:rPr>
                <w:rFonts w:eastAsia="Calibri" w:cs="Arial"/>
                <w:noProof/>
                <w:sz w:val="18"/>
                <w:szCs w:val="18"/>
              </w:rPr>
              <w:t> </w:t>
            </w:r>
            <w:r w:rsidRPr="00D35BCC">
              <w:rPr>
                <w:rFonts w:eastAsia="Calibri" w:cs="Arial"/>
                <w:noProof/>
                <w:sz w:val="18"/>
                <w:szCs w:val="18"/>
              </w:rPr>
              <w:t> </w:t>
            </w:r>
            <w:r w:rsidRPr="00D35BCC">
              <w:rPr>
                <w:rFonts w:eastAsia="Calibri" w:cs="Arial"/>
                <w:noProof/>
                <w:sz w:val="18"/>
                <w:szCs w:val="18"/>
              </w:rPr>
              <w:t> </w:t>
            </w:r>
            <w:r w:rsidRPr="00D35BCC">
              <w:rPr>
                <w:rFonts w:eastAsia="Calibri" w:cs="Arial"/>
                <w:noProof/>
                <w:sz w:val="18"/>
                <w:szCs w:val="18"/>
              </w:rPr>
              <w:t> </w:t>
            </w:r>
            <w:r w:rsidRPr="00D35BCC">
              <w:rPr>
                <w:rFonts w:eastAsia="Calibri" w:cs="Arial"/>
                <w:sz w:val="18"/>
                <w:szCs w:val="18"/>
              </w:rPr>
              <w:fldChar w:fldCharType="end"/>
            </w:r>
          </w:p>
        </w:tc>
        <w:tc>
          <w:tcPr>
            <w:tcW w:w="6217" w:type="dxa"/>
          </w:tcPr>
          <w:p w14:paraId="2AD210E9" w14:textId="77777777" w:rsidR="00D35BCC" w:rsidRPr="00D35BCC" w:rsidRDefault="00D35BCC" w:rsidP="00D35BCC">
            <w:pPr>
              <w:rPr>
                <w:rFonts w:eastAsia="Calibri" w:cs="Arial"/>
                <w:sz w:val="18"/>
                <w:szCs w:val="18"/>
              </w:rPr>
            </w:pPr>
            <w:r w:rsidRPr="00D35BCC">
              <w:rPr>
                <w:rFonts w:eastAsia="Calibri" w:cs="Arial"/>
                <w:sz w:val="18"/>
                <w:szCs w:val="18"/>
              </w:rPr>
              <w:t>Työkokeiluun osallistuvan henkilön allekirjoitus ja nimenselvennys</w:t>
            </w:r>
          </w:p>
          <w:p w14:paraId="57DF741D" w14:textId="77777777" w:rsidR="00D35BCC" w:rsidRPr="00D35BCC" w:rsidRDefault="00D35BCC" w:rsidP="00D35BCC">
            <w:pPr>
              <w:rPr>
                <w:rFonts w:eastAsia="Calibri" w:cs="Arial"/>
                <w:sz w:val="18"/>
                <w:szCs w:val="18"/>
              </w:rPr>
            </w:pPr>
          </w:p>
          <w:p w14:paraId="32766297" w14:textId="77777777" w:rsidR="00D35BCC" w:rsidRPr="00D35BCC" w:rsidRDefault="00D35BCC" w:rsidP="00D35BCC">
            <w:pPr>
              <w:rPr>
                <w:rFonts w:eastAsia="Calibri" w:cs="Arial"/>
                <w:sz w:val="18"/>
                <w:szCs w:val="18"/>
              </w:rPr>
            </w:pPr>
            <w:r w:rsidRPr="00D35BCC">
              <w:rPr>
                <w:rFonts w:eastAsia="Calibri" w:cs="Arial"/>
                <w:sz w:val="18"/>
                <w:szCs w:val="18"/>
              </w:rPr>
              <w:fldChar w:fldCharType="begin">
                <w:ffData>
                  <w:name w:val="Teksti6"/>
                  <w:enabled/>
                  <w:calcOnExit w:val="0"/>
                  <w:textInput/>
                </w:ffData>
              </w:fldChar>
            </w:r>
            <w:r w:rsidRPr="00D35BCC">
              <w:rPr>
                <w:rFonts w:eastAsia="Calibri" w:cs="Arial"/>
                <w:sz w:val="18"/>
                <w:szCs w:val="18"/>
              </w:rPr>
              <w:instrText xml:space="preserve"> FORMTEXT </w:instrText>
            </w:r>
            <w:r w:rsidRPr="00D35BCC">
              <w:rPr>
                <w:rFonts w:eastAsia="Calibri" w:cs="Arial"/>
                <w:sz w:val="18"/>
                <w:szCs w:val="18"/>
              </w:rPr>
            </w:r>
            <w:r w:rsidRPr="00D35BCC">
              <w:rPr>
                <w:rFonts w:eastAsia="Calibri" w:cs="Arial"/>
                <w:sz w:val="18"/>
                <w:szCs w:val="18"/>
              </w:rPr>
              <w:fldChar w:fldCharType="separate"/>
            </w:r>
            <w:r w:rsidRPr="00D35BCC">
              <w:rPr>
                <w:rFonts w:eastAsia="Calibri" w:cs="Arial"/>
                <w:noProof/>
                <w:sz w:val="18"/>
                <w:szCs w:val="18"/>
              </w:rPr>
              <w:t> </w:t>
            </w:r>
            <w:r w:rsidRPr="00D35BCC">
              <w:rPr>
                <w:rFonts w:eastAsia="Calibri" w:cs="Arial"/>
                <w:noProof/>
                <w:sz w:val="18"/>
                <w:szCs w:val="18"/>
              </w:rPr>
              <w:t> </w:t>
            </w:r>
            <w:r w:rsidRPr="00D35BCC">
              <w:rPr>
                <w:rFonts w:eastAsia="Calibri" w:cs="Arial"/>
                <w:noProof/>
                <w:sz w:val="18"/>
                <w:szCs w:val="18"/>
              </w:rPr>
              <w:t> </w:t>
            </w:r>
            <w:r w:rsidRPr="00D35BCC">
              <w:rPr>
                <w:rFonts w:eastAsia="Calibri" w:cs="Arial"/>
                <w:noProof/>
                <w:sz w:val="18"/>
                <w:szCs w:val="18"/>
              </w:rPr>
              <w:t> </w:t>
            </w:r>
            <w:r w:rsidRPr="00D35BCC">
              <w:rPr>
                <w:rFonts w:eastAsia="Calibri" w:cs="Arial"/>
                <w:noProof/>
                <w:sz w:val="18"/>
                <w:szCs w:val="18"/>
              </w:rPr>
              <w:t> </w:t>
            </w:r>
            <w:r w:rsidRPr="00D35BCC">
              <w:rPr>
                <w:rFonts w:eastAsia="Calibri" w:cs="Arial"/>
                <w:sz w:val="18"/>
                <w:szCs w:val="18"/>
              </w:rPr>
              <w:fldChar w:fldCharType="end"/>
            </w:r>
          </w:p>
        </w:tc>
      </w:tr>
      <w:tr w:rsidR="00D35BCC" w:rsidRPr="00D35BCC" w14:paraId="1AE4EF53" w14:textId="77777777" w:rsidTr="005856AA">
        <w:trPr>
          <w:trHeight w:hRule="exact" w:val="949"/>
        </w:trPr>
        <w:tc>
          <w:tcPr>
            <w:tcW w:w="3676" w:type="dxa"/>
          </w:tcPr>
          <w:p w14:paraId="5AF8AA6D" w14:textId="77777777" w:rsidR="00D35BCC" w:rsidRPr="00D35BCC" w:rsidRDefault="00D35BCC" w:rsidP="00D35BCC">
            <w:pPr>
              <w:rPr>
                <w:rFonts w:eastAsia="Calibri" w:cs="Arial"/>
                <w:sz w:val="18"/>
                <w:szCs w:val="18"/>
              </w:rPr>
            </w:pPr>
            <w:r w:rsidRPr="00D35BCC">
              <w:rPr>
                <w:rFonts w:eastAsia="Calibri" w:cs="Arial"/>
                <w:sz w:val="18"/>
                <w:szCs w:val="18"/>
              </w:rPr>
              <w:t>Paikka ja aika</w:t>
            </w:r>
          </w:p>
          <w:p w14:paraId="10AEFC88" w14:textId="77777777" w:rsidR="00D35BCC" w:rsidRPr="00D35BCC" w:rsidRDefault="00D35BCC" w:rsidP="00D35BCC">
            <w:pPr>
              <w:rPr>
                <w:rFonts w:eastAsia="Calibri" w:cs="Arial"/>
                <w:sz w:val="18"/>
                <w:szCs w:val="18"/>
              </w:rPr>
            </w:pPr>
          </w:p>
          <w:p w14:paraId="241AAB39" w14:textId="77777777" w:rsidR="00D35BCC" w:rsidRPr="00D35BCC" w:rsidRDefault="00D35BCC" w:rsidP="00D35BCC">
            <w:pPr>
              <w:rPr>
                <w:rFonts w:eastAsia="Calibri" w:cs="Arial"/>
                <w:sz w:val="18"/>
                <w:szCs w:val="18"/>
              </w:rPr>
            </w:pPr>
            <w:r w:rsidRPr="00D35BCC">
              <w:rPr>
                <w:rFonts w:eastAsia="Calibri" w:cs="Arial"/>
                <w:sz w:val="18"/>
                <w:szCs w:val="18"/>
              </w:rPr>
              <w:fldChar w:fldCharType="begin">
                <w:ffData>
                  <w:name w:val="Teksti6"/>
                  <w:enabled/>
                  <w:calcOnExit w:val="0"/>
                  <w:textInput/>
                </w:ffData>
              </w:fldChar>
            </w:r>
            <w:r w:rsidRPr="00D35BCC">
              <w:rPr>
                <w:rFonts w:eastAsia="Calibri" w:cs="Arial"/>
                <w:sz w:val="18"/>
                <w:szCs w:val="18"/>
              </w:rPr>
              <w:instrText xml:space="preserve"> FORMTEXT </w:instrText>
            </w:r>
            <w:r w:rsidRPr="00D35BCC">
              <w:rPr>
                <w:rFonts w:eastAsia="Calibri" w:cs="Arial"/>
                <w:sz w:val="18"/>
                <w:szCs w:val="18"/>
              </w:rPr>
            </w:r>
            <w:r w:rsidRPr="00D35BCC">
              <w:rPr>
                <w:rFonts w:eastAsia="Calibri" w:cs="Arial"/>
                <w:sz w:val="18"/>
                <w:szCs w:val="18"/>
              </w:rPr>
              <w:fldChar w:fldCharType="separate"/>
            </w:r>
            <w:r w:rsidRPr="00D35BCC">
              <w:rPr>
                <w:rFonts w:eastAsia="Calibri" w:cs="Arial"/>
                <w:noProof/>
                <w:sz w:val="18"/>
                <w:szCs w:val="18"/>
              </w:rPr>
              <w:t> </w:t>
            </w:r>
            <w:r w:rsidRPr="00D35BCC">
              <w:rPr>
                <w:rFonts w:eastAsia="Calibri" w:cs="Arial"/>
                <w:noProof/>
                <w:sz w:val="18"/>
                <w:szCs w:val="18"/>
              </w:rPr>
              <w:t> </w:t>
            </w:r>
            <w:r w:rsidRPr="00D35BCC">
              <w:rPr>
                <w:rFonts w:eastAsia="Calibri" w:cs="Arial"/>
                <w:noProof/>
                <w:sz w:val="18"/>
                <w:szCs w:val="18"/>
              </w:rPr>
              <w:t> </w:t>
            </w:r>
            <w:r w:rsidRPr="00D35BCC">
              <w:rPr>
                <w:rFonts w:eastAsia="Calibri" w:cs="Arial"/>
                <w:noProof/>
                <w:sz w:val="18"/>
                <w:szCs w:val="18"/>
              </w:rPr>
              <w:t> </w:t>
            </w:r>
            <w:r w:rsidRPr="00D35BCC">
              <w:rPr>
                <w:rFonts w:eastAsia="Calibri" w:cs="Arial"/>
                <w:noProof/>
                <w:sz w:val="18"/>
                <w:szCs w:val="18"/>
              </w:rPr>
              <w:t> </w:t>
            </w:r>
            <w:r w:rsidRPr="00D35BCC">
              <w:rPr>
                <w:rFonts w:eastAsia="Calibri" w:cs="Arial"/>
                <w:sz w:val="18"/>
                <w:szCs w:val="18"/>
              </w:rPr>
              <w:fldChar w:fldCharType="end"/>
            </w:r>
          </w:p>
          <w:p w14:paraId="2E277DEE" w14:textId="77777777" w:rsidR="00D35BCC" w:rsidRPr="00D35BCC" w:rsidRDefault="00D35BCC" w:rsidP="00D35BCC">
            <w:pPr>
              <w:rPr>
                <w:rFonts w:eastAsia="Calibri" w:cs="Arial"/>
                <w:sz w:val="18"/>
                <w:szCs w:val="18"/>
              </w:rPr>
            </w:pPr>
          </w:p>
        </w:tc>
        <w:tc>
          <w:tcPr>
            <w:tcW w:w="6217" w:type="dxa"/>
          </w:tcPr>
          <w:p w14:paraId="3C16CD3B" w14:textId="77777777" w:rsidR="00D35BCC" w:rsidRPr="00D35BCC" w:rsidRDefault="00D35BCC" w:rsidP="00D35BCC">
            <w:pPr>
              <w:rPr>
                <w:rFonts w:eastAsia="Calibri" w:cs="Arial"/>
                <w:sz w:val="18"/>
                <w:szCs w:val="18"/>
              </w:rPr>
            </w:pPr>
            <w:r w:rsidRPr="00D35BCC">
              <w:rPr>
                <w:rFonts w:eastAsia="Calibri" w:cs="Arial"/>
                <w:sz w:val="18"/>
                <w:szCs w:val="18"/>
              </w:rPr>
              <w:t>Työllisyysalueen työvoimaviranomaisen/edustajan allekirjoitus ja nimenselvennys</w:t>
            </w:r>
          </w:p>
          <w:p w14:paraId="51CC2BFF" w14:textId="77777777" w:rsidR="00D35BCC" w:rsidRPr="00D35BCC" w:rsidRDefault="00D35BCC" w:rsidP="00D35BCC">
            <w:pPr>
              <w:rPr>
                <w:rFonts w:eastAsia="Calibri" w:cs="Arial"/>
                <w:sz w:val="18"/>
                <w:szCs w:val="18"/>
              </w:rPr>
            </w:pPr>
          </w:p>
          <w:p w14:paraId="20C0AE21" w14:textId="77777777" w:rsidR="00D35BCC" w:rsidRPr="00D35BCC" w:rsidRDefault="00D35BCC" w:rsidP="00D35BCC">
            <w:pPr>
              <w:rPr>
                <w:rFonts w:eastAsia="Calibri" w:cs="Arial"/>
                <w:sz w:val="18"/>
                <w:szCs w:val="18"/>
              </w:rPr>
            </w:pPr>
            <w:r w:rsidRPr="00D35BCC">
              <w:rPr>
                <w:rFonts w:eastAsia="Calibri" w:cs="Arial"/>
                <w:sz w:val="18"/>
                <w:szCs w:val="18"/>
              </w:rPr>
              <w:fldChar w:fldCharType="begin">
                <w:ffData>
                  <w:name w:val="Teksti6"/>
                  <w:enabled/>
                  <w:calcOnExit w:val="0"/>
                  <w:textInput/>
                </w:ffData>
              </w:fldChar>
            </w:r>
            <w:r w:rsidRPr="00D35BCC">
              <w:rPr>
                <w:rFonts w:eastAsia="Calibri" w:cs="Arial"/>
                <w:sz w:val="18"/>
                <w:szCs w:val="18"/>
              </w:rPr>
              <w:instrText xml:space="preserve"> FORMTEXT </w:instrText>
            </w:r>
            <w:r w:rsidRPr="00D35BCC">
              <w:rPr>
                <w:rFonts w:eastAsia="Calibri" w:cs="Arial"/>
                <w:sz w:val="18"/>
                <w:szCs w:val="18"/>
              </w:rPr>
            </w:r>
            <w:r w:rsidRPr="00D35BCC">
              <w:rPr>
                <w:rFonts w:eastAsia="Calibri" w:cs="Arial"/>
                <w:sz w:val="18"/>
                <w:szCs w:val="18"/>
              </w:rPr>
              <w:fldChar w:fldCharType="separate"/>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t> </w:t>
            </w:r>
            <w:r w:rsidRPr="00D35BCC">
              <w:rPr>
                <w:rFonts w:eastAsia="Calibri" w:cs="Arial"/>
                <w:sz w:val="18"/>
                <w:szCs w:val="18"/>
              </w:rPr>
              <w:fldChar w:fldCharType="end"/>
            </w:r>
          </w:p>
        </w:tc>
      </w:tr>
    </w:tbl>
    <w:p w14:paraId="5BBDF3A1" w14:textId="77777777" w:rsidR="00D35BCC" w:rsidRPr="00D35BCC" w:rsidRDefault="00D35BCC" w:rsidP="00D35BCC">
      <w:pPr>
        <w:ind w:left="3453" w:hanging="3549"/>
        <w:rPr>
          <w:rFonts w:eastAsia="Calibri" w:cs="Arial"/>
          <w:sz w:val="18"/>
          <w:szCs w:val="18"/>
        </w:rPr>
      </w:pPr>
    </w:p>
    <w:p w14:paraId="21385556" w14:textId="77777777" w:rsidR="00D35BCC" w:rsidRPr="00D35BCC" w:rsidRDefault="00D35BCC" w:rsidP="00D35BCC">
      <w:pPr>
        <w:ind w:left="3453" w:hanging="3549"/>
        <w:rPr>
          <w:rFonts w:eastAsia="Calibri" w:cs="Arial"/>
          <w:sz w:val="18"/>
          <w:szCs w:val="18"/>
        </w:rPr>
      </w:pPr>
      <w:r w:rsidRPr="00D35BCC">
        <w:rPr>
          <w:rFonts w:eastAsia="Calibri" w:cs="Arial"/>
          <w:sz w:val="18"/>
          <w:szCs w:val="18"/>
        </w:rPr>
        <w:t>Tämän sopimuksen kappaleet: 1. Työkokeiluun osallistuvalle henkilölle 2. Työkokeilun järjestäjälle 3. Työvoimaviranomaiselle</w:t>
      </w:r>
    </w:p>
    <w:p w14:paraId="092E82A9" w14:textId="77777777" w:rsidR="00880674" w:rsidRPr="00880674" w:rsidRDefault="00880674" w:rsidP="00880674"/>
    <w:sectPr w:rsidR="00880674" w:rsidRPr="00880674" w:rsidSect="00880674">
      <w:headerReference w:type="even" r:id="rId11"/>
      <w:headerReference w:type="default" r:id="rId12"/>
      <w:footerReference w:type="default" r:id="rId13"/>
      <w:headerReference w:type="first" r:id="rId14"/>
      <w:footerReference w:type="first" r:id="rId15"/>
      <w:pgSz w:w="11906" w:h="16838" w:code="9"/>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E12C3" w14:textId="77777777" w:rsidR="002E77AD" w:rsidRDefault="002E77AD" w:rsidP="00D45142">
      <w:r>
        <w:separator/>
      </w:r>
    </w:p>
  </w:endnote>
  <w:endnote w:type="continuationSeparator" w:id="0">
    <w:p w14:paraId="02E8D02B" w14:textId="77777777" w:rsidR="002E77AD" w:rsidRDefault="002E77AD" w:rsidP="00D4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169A" w14:textId="77777777" w:rsidR="00880674" w:rsidRDefault="002E77AD" w:rsidP="00A47713">
    <w:pPr>
      <w:pStyle w:val="Alatunniste"/>
      <w:jc w:val="right"/>
    </w:pPr>
    <w:sdt>
      <w:sdtPr>
        <w:id w:val="-653912475"/>
        <w:docPartObj>
          <w:docPartGallery w:val="Page Numbers (Bottom of Page)"/>
          <w:docPartUnique/>
        </w:docPartObj>
      </w:sdtPr>
      <w:sdtEndPr>
        <w:rPr>
          <w:noProof/>
        </w:rPr>
      </w:sdtEndPr>
      <w:sdtContent>
        <w:r w:rsidR="00A47713">
          <w:t>TATKU682_fi 01/2025</w:t>
        </w:r>
        <w:r w:rsidR="00A47713">
          <w:tab/>
        </w:r>
        <w:r w:rsidR="00A47713">
          <w:tab/>
        </w:r>
        <w:r w:rsidR="00A47713">
          <w:tab/>
        </w:r>
        <w:r w:rsidR="00880674">
          <w:fldChar w:fldCharType="begin"/>
        </w:r>
        <w:r w:rsidR="00880674">
          <w:instrText xml:space="preserve"> PAGE   \* MERGEFORMAT </w:instrText>
        </w:r>
        <w:r w:rsidR="00880674">
          <w:fldChar w:fldCharType="separate"/>
        </w:r>
        <w:r w:rsidR="00880674">
          <w:rPr>
            <w:noProof/>
          </w:rPr>
          <w:t>2</w:t>
        </w:r>
        <w:r w:rsidR="00880674">
          <w:rPr>
            <w:noProof/>
          </w:rPr>
          <w:fldChar w:fldCharType="end"/>
        </w:r>
        <w:r w:rsidR="00880674">
          <w:rPr>
            <w:noProof/>
          </w:rPr>
          <w:t>(</w:t>
        </w:r>
        <w:r w:rsidR="00880674">
          <w:rPr>
            <w:noProof/>
          </w:rPr>
          <w:fldChar w:fldCharType="begin"/>
        </w:r>
        <w:r w:rsidR="00880674">
          <w:rPr>
            <w:noProof/>
          </w:rPr>
          <w:instrText xml:space="preserve"> NUMPAGES   \* MERGEFORMAT </w:instrText>
        </w:r>
        <w:r w:rsidR="00880674">
          <w:rPr>
            <w:noProof/>
          </w:rPr>
          <w:fldChar w:fldCharType="separate"/>
        </w:r>
        <w:r w:rsidR="00880674">
          <w:rPr>
            <w:noProof/>
          </w:rPr>
          <w:t>2</w:t>
        </w:r>
        <w:r w:rsidR="00880674">
          <w:rPr>
            <w:noProof/>
          </w:rPr>
          <w:fldChar w:fldCharType="end"/>
        </w:r>
        <w:r w:rsidR="00880674">
          <w:rPr>
            <w:noProof/>
          </w:rPr>
          <w:t>)</w:t>
        </w:r>
      </w:sdtContent>
    </w:sdt>
  </w:p>
  <w:p w14:paraId="0C31CCEB" w14:textId="77777777" w:rsidR="00880674" w:rsidRDefault="0088067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16F3" w14:textId="77777777" w:rsidR="00BC5850" w:rsidRDefault="00A47713" w:rsidP="00A47713">
    <w:pPr>
      <w:pStyle w:val="Alatunniste"/>
    </w:pPr>
    <w:r>
      <w:t>TATKU682_fi 01/2025</w:t>
    </w:r>
    <w:r w:rsidR="00BC5850">
      <w:t xml:space="preserve"> </w:t>
    </w:r>
  </w:p>
  <w:p w14:paraId="1B27140A" w14:textId="77777777" w:rsidR="00880674" w:rsidRDefault="00880674" w:rsidP="00BC5850">
    <w:pPr>
      <w:pStyle w:val="Alatunniste"/>
      <w:jc w:val="right"/>
    </w:pPr>
    <w:r>
      <w:tab/>
    </w:r>
    <w:r>
      <w:tab/>
    </w:r>
    <w:sdt>
      <w:sdtPr>
        <w:id w:val="-21237643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sdtContent>
    </w:sdt>
  </w:p>
  <w:p w14:paraId="45387A1B" w14:textId="77777777" w:rsidR="008C0E86" w:rsidRDefault="008C0E8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74CA2" w14:textId="77777777" w:rsidR="002E77AD" w:rsidRDefault="002E77AD" w:rsidP="00D45142">
      <w:r>
        <w:separator/>
      </w:r>
    </w:p>
  </w:footnote>
  <w:footnote w:type="continuationSeparator" w:id="0">
    <w:p w14:paraId="7FCB0FCB" w14:textId="77777777" w:rsidR="002E77AD" w:rsidRDefault="002E77AD" w:rsidP="00D45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7E4E" w14:textId="77777777" w:rsidR="00B6437B" w:rsidRDefault="00EB60ED">
    <w:pPr>
      <w:pStyle w:val="Yltunniste"/>
      <w:framePr w:wrap="around" w:vAnchor="text" w:hAnchor="margin" w:xAlign="right" w:y="1"/>
      <w:rPr>
        <w:rStyle w:val="Sivunumero"/>
        <w:rFonts w:eastAsiaTheme="majorEastAsia"/>
      </w:rPr>
    </w:pPr>
    <w:r>
      <w:rPr>
        <w:rStyle w:val="Sivunumero"/>
        <w:rFonts w:eastAsiaTheme="majorEastAsia"/>
      </w:rPr>
      <w:fldChar w:fldCharType="begin"/>
    </w:r>
    <w:r w:rsidR="00B6437B">
      <w:rPr>
        <w:rStyle w:val="Sivunumero"/>
        <w:rFonts w:eastAsiaTheme="majorEastAsia"/>
      </w:rPr>
      <w:instrText xml:space="preserve">PAGE  </w:instrText>
    </w:r>
    <w:r>
      <w:rPr>
        <w:rStyle w:val="Sivunumero"/>
        <w:rFonts w:eastAsiaTheme="majorEastAsia"/>
      </w:rPr>
      <w:fldChar w:fldCharType="separate"/>
    </w:r>
    <w:r w:rsidR="00B6437B">
      <w:rPr>
        <w:rStyle w:val="Sivunumero"/>
        <w:rFonts w:eastAsiaTheme="majorEastAsia"/>
        <w:noProof/>
      </w:rPr>
      <w:t>1</w:t>
    </w:r>
    <w:r>
      <w:rPr>
        <w:rStyle w:val="Sivunumero"/>
        <w:rFonts w:eastAsiaTheme="majorEastAsia"/>
      </w:rPr>
      <w:fldChar w:fldCharType="end"/>
    </w:r>
  </w:p>
  <w:p w14:paraId="7D452A1C" w14:textId="77777777" w:rsidR="00B6437B" w:rsidRDefault="00B6437B">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98E6" w14:textId="77777777" w:rsidR="00E1093C" w:rsidRDefault="00E1093C" w:rsidP="00E1093C">
    <w:pPr>
      <w:pStyle w:val="Yltunniste"/>
    </w:pPr>
  </w:p>
  <w:p w14:paraId="14D88D38" w14:textId="77777777" w:rsidR="00E1093C" w:rsidRDefault="00E1093C" w:rsidP="00E1093C">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A7BD" w14:textId="77777777" w:rsidR="00033917" w:rsidRPr="00D35BCC" w:rsidRDefault="008C0E86" w:rsidP="00A47713">
    <w:pPr>
      <w:pStyle w:val="Yltunniste"/>
      <w:rPr>
        <w:sz w:val="18"/>
        <w:szCs w:val="16"/>
      </w:rPr>
    </w:pPr>
    <w:r>
      <w:rPr>
        <w:noProof/>
      </w:rPr>
      <w:drawing>
        <wp:anchor distT="0" distB="0" distL="114300" distR="114300" simplePos="0" relativeHeight="251657216" behindDoc="0" locked="0" layoutInCell="1" allowOverlap="1" wp14:anchorId="4D55F742" wp14:editId="75FB7750">
          <wp:simplePos x="0" y="0"/>
          <wp:positionH relativeFrom="column">
            <wp:posOffset>3810</wp:posOffset>
          </wp:positionH>
          <wp:positionV relativeFrom="paragraph">
            <wp:posOffset>-78105</wp:posOffset>
          </wp:positionV>
          <wp:extent cx="1440000" cy="617909"/>
          <wp:effectExtent l="0" t="0" r="0" b="0"/>
          <wp:wrapSquare wrapText="bothSides"/>
          <wp:docPr id="217693921"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93921"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40000" cy="617909"/>
                  </a:xfrm>
                  <a:prstGeom prst="rect">
                    <a:avLst/>
                  </a:prstGeom>
                </pic:spPr>
              </pic:pic>
            </a:graphicData>
          </a:graphic>
        </wp:anchor>
      </w:drawing>
    </w:r>
    <w:r>
      <w:tab/>
    </w:r>
    <w:r>
      <w:tab/>
    </w:r>
  </w:p>
  <w:p w14:paraId="0735CB11" w14:textId="77777777" w:rsidR="00E1093C" w:rsidRDefault="00E1093C">
    <w:pPr>
      <w:pStyle w:val="Yltunniste"/>
    </w:pPr>
  </w:p>
  <w:p w14:paraId="35BBF0A4" w14:textId="77777777" w:rsidR="008C0E86" w:rsidRDefault="008C0E86">
    <w:pPr>
      <w:pStyle w:val="Yltunniste"/>
    </w:pPr>
  </w:p>
  <w:p w14:paraId="060B9687" w14:textId="77777777" w:rsidR="008C0E86" w:rsidRDefault="008C0E8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88E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8C3A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58A8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BEFB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84DF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A2EE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808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76E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22B5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7269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C52DC3"/>
    <w:multiLevelType w:val="singleLevel"/>
    <w:tmpl w:val="A412CB80"/>
    <w:lvl w:ilvl="0">
      <w:start w:val="1"/>
      <w:numFmt w:val="decimal"/>
      <w:pStyle w:val="Numerointi"/>
      <w:lvlText w:val="%1"/>
      <w:lvlJc w:val="left"/>
      <w:pPr>
        <w:tabs>
          <w:tab w:val="num" w:pos="3912"/>
        </w:tabs>
        <w:ind w:left="3912" w:hanging="1304"/>
      </w:pPr>
    </w:lvl>
  </w:abstractNum>
  <w:abstractNum w:abstractNumId="11" w15:restartNumberingAfterBreak="0">
    <w:nsid w:val="29333896"/>
    <w:multiLevelType w:val="hybridMultilevel"/>
    <w:tmpl w:val="094ACD78"/>
    <w:lvl w:ilvl="0" w:tplc="D7265FE0">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2D653577"/>
    <w:multiLevelType w:val="hybridMultilevel"/>
    <w:tmpl w:val="CCC07958"/>
    <w:lvl w:ilvl="0" w:tplc="47FAAAA0">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38E13C25"/>
    <w:multiLevelType w:val="hybridMultilevel"/>
    <w:tmpl w:val="97CAAB06"/>
    <w:lvl w:ilvl="0" w:tplc="040B000F">
      <w:start w:val="1"/>
      <w:numFmt w:val="decimal"/>
      <w:lvlText w:val="%1."/>
      <w:lvlJc w:val="left"/>
      <w:pPr>
        <w:ind w:left="928"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3E39400C"/>
    <w:multiLevelType w:val="hybridMultilevel"/>
    <w:tmpl w:val="B180F0C2"/>
    <w:lvl w:ilvl="0" w:tplc="040B0001">
      <w:start w:val="1"/>
      <w:numFmt w:val="bullet"/>
      <w:lvlText w:val=""/>
      <w:lvlJc w:val="left"/>
      <w:pPr>
        <w:tabs>
          <w:tab w:val="num" w:pos="3688"/>
        </w:tabs>
        <w:ind w:left="3688" w:hanging="360"/>
      </w:pPr>
      <w:rPr>
        <w:rFonts w:ascii="Symbol" w:hAnsi="Symbol" w:hint="default"/>
      </w:rPr>
    </w:lvl>
    <w:lvl w:ilvl="1" w:tplc="040B0003" w:tentative="1">
      <w:start w:val="1"/>
      <w:numFmt w:val="bullet"/>
      <w:lvlText w:val="o"/>
      <w:lvlJc w:val="left"/>
      <w:pPr>
        <w:tabs>
          <w:tab w:val="num" w:pos="4408"/>
        </w:tabs>
        <w:ind w:left="4408" w:hanging="360"/>
      </w:pPr>
      <w:rPr>
        <w:rFonts w:ascii="Courier New" w:hAnsi="Courier New" w:cs="Courier New" w:hint="default"/>
      </w:rPr>
    </w:lvl>
    <w:lvl w:ilvl="2" w:tplc="040B0005" w:tentative="1">
      <w:start w:val="1"/>
      <w:numFmt w:val="bullet"/>
      <w:lvlText w:val=""/>
      <w:lvlJc w:val="left"/>
      <w:pPr>
        <w:tabs>
          <w:tab w:val="num" w:pos="5128"/>
        </w:tabs>
        <w:ind w:left="5128" w:hanging="360"/>
      </w:pPr>
      <w:rPr>
        <w:rFonts w:ascii="Wingdings" w:hAnsi="Wingdings" w:hint="default"/>
      </w:rPr>
    </w:lvl>
    <w:lvl w:ilvl="3" w:tplc="040B0001" w:tentative="1">
      <w:start w:val="1"/>
      <w:numFmt w:val="bullet"/>
      <w:lvlText w:val=""/>
      <w:lvlJc w:val="left"/>
      <w:pPr>
        <w:tabs>
          <w:tab w:val="num" w:pos="5848"/>
        </w:tabs>
        <w:ind w:left="5848" w:hanging="360"/>
      </w:pPr>
      <w:rPr>
        <w:rFonts w:ascii="Symbol" w:hAnsi="Symbol" w:hint="default"/>
      </w:rPr>
    </w:lvl>
    <w:lvl w:ilvl="4" w:tplc="040B0003" w:tentative="1">
      <w:start w:val="1"/>
      <w:numFmt w:val="bullet"/>
      <w:lvlText w:val="o"/>
      <w:lvlJc w:val="left"/>
      <w:pPr>
        <w:tabs>
          <w:tab w:val="num" w:pos="6568"/>
        </w:tabs>
        <w:ind w:left="6568" w:hanging="360"/>
      </w:pPr>
      <w:rPr>
        <w:rFonts w:ascii="Courier New" w:hAnsi="Courier New" w:cs="Courier New" w:hint="default"/>
      </w:rPr>
    </w:lvl>
    <w:lvl w:ilvl="5" w:tplc="040B0005" w:tentative="1">
      <w:start w:val="1"/>
      <w:numFmt w:val="bullet"/>
      <w:lvlText w:val=""/>
      <w:lvlJc w:val="left"/>
      <w:pPr>
        <w:tabs>
          <w:tab w:val="num" w:pos="7288"/>
        </w:tabs>
        <w:ind w:left="7288" w:hanging="360"/>
      </w:pPr>
      <w:rPr>
        <w:rFonts w:ascii="Wingdings" w:hAnsi="Wingdings" w:hint="default"/>
      </w:rPr>
    </w:lvl>
    <w:lvl w:ilvl="6" w:tplc="040B0001" w:tentative="1">
      <w:start w:val="1"/>
      <w:numFmt w:val="bullet"/>
      <w:lvlText w:val=""/>
      <w:lvlJc w:val="left"/>
      <w:pPr>
        <w:tabs>
          <w:tab w:val="num" w:pos="8008"/>
        </w:tabs>
        <w:ind w:left="8008" w:hanging="360"/>
      </w:pPr>
      <w:rPr>
        <w:rFonts w:ascii="Symbol" w:hAnsi="Symbol" w:hint="default"/>
      </w:rPr>
    </w:lvl>
    <w:lvl w:ilvl="7" w:tplc="040B0003" w:tentative="1">
      <w:start w:val="1"/>
      <w:numFmt w:val="bullet"/>
      <w:lvlText w:val="o"/>
      <w:lvlJc w:val="left"/>
      <w:pPr>
        <w:tabs>
          <w:tab w:val="num" w:pos="8728"/>
        </w:tabs>
        <w:ind w:left="8728" w:hanging="360"/>
      </w:pPr>
      <w:rPr>
        <w:rFonts w:ascii="Courier New" w:hAnsi="Courier New" w:cs="Courier New" w:hint="default"/>
      </w:rPr>
    </w:lvl>
    <w:lvl w:ilvl="8" w:tplc="040B0005" w:tentative="1">
      <w:start w:val="1"/>
      <w:numFmt w:val="bullet"/>
      <w:lvlText w:val=""/>
      <w:lvlJc w:val="left"/>
      <w:pPr>
        <w:tabs>
          <w:tab w:val="num" w:pos="9448"/>
        </w:tabs>
        <w:ind w:left="9448" w:hanging="360"/>
      </w:pPr>
      <w:rPr>
        <w:rFonts w:ascii="Wingdings" w:hAnsi="Wingdings" w:hint="default"/>
      </w:rPr>
    </w:lvl>
  </w:abstractNum>
  <w:abstractNum w:abstractNumId="15" w15:restartNumberingAfterBreak="0">
    <w:nsid w:val="60EC75D6"/>
    <w:multiLevelType w:val="singleLevel"/>
    <w:tmpl w:val="B9DE2D8A"/>
    <w:lvl w:ilvl="0">
      <w:start w:val="1"/>
      <w:numFmt w:val="bullet"/>
      <w:pStyle w:val="Luettelomerkki"/>
      <w:lvlText w:val=""/>
      <w:lvlJc w:val="left"/>
      <w:pPr>
        <w:tabs>
          <w:tab w:val="num" w:pos="3912"/>
        </w:tabs>
        <w:ind w:left="3912" w:hanging="1304"/>
      </w:pPr>
      <w:rPr>
        <w:rFonts w:ascii="Symbol" w:hAnsi="Symbol" w:hint="default"/>
      </w:rPr>
    </w:lvl>
  </w:abstractNum>
  <w:abstractNum w:abstractNumId="16" w15:restartNumberingAfterBreak="0">
    <w:nsid w:val="70AA6E8A"/>
    <w:multiLevelType w:val="hybridMultilevel"/>
    <w:tmpl w:val="E4566148"/>
    <w:lvl w:ilvl="0" w:tplc="5276F328">
      <w:start w:val="6"/>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5"/>
  </w:num>
  <w:num w:numId="2">
    <w:abstractNumId w:val="14"/>
  </w:num>
  <w:num w:numId="3">
    <w:abstractNumId w:val="10"/>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2"/>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1304"/>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AD"/>
    <w:rsid w:val="00010C1D"/>
    <w:rsid w:val="00024DD7"/>
    <w:rsid w:val="00033917"/>
    <w:rsid w:val="000634FB"/>
    <w:rsid w:val="000A01C5"/>
    <w:rsid w:val="000A0271"/>
    <w:rsid w:val="000A0D8E"/>
    <w:rsid w:val="001E360B"/>
    <w:rsid w:val="001E4029"/>
    <w:rsid w:val="001E6B85"/>
    <w:rsid w:val="001F2B8E"/>
    <w:rsid w:val="0020091C"/>
    <w:rsid w:val="00221647"/>
    <w:rsid w:val="00280FA0"/>
    <w:rsid w:val="002B318A"/>
    <w:rsid w:val="002C1CFF"/>
    <w:rsid w:val="002E77AD"/>
    <w:rsid w:val="002F6053"/>
    <w:rsid w:val="0031626B"/>
    <w:rsid w:val="00355FFC"/>
    <w:rsid w:val="00377D27"/>
    <w:rsid w:val="0038480F"/>
    <w:rsid w:val="003B1AEE"/>
    <w:rsid w:val="00402038"/>
    <w:rsid w:val="0045789B"/>
    <w:rsid w:val="004A044A"/>
    <w:rsid w:val="004E3C33"/>
    <w:rsid w:val="005856AA"/>
    <w:rsid w:val="005A1AB9"/>
    <w:rsid w:val="005E0D42"/>
    <w:rsid w:val="00606488"/>
    <w:rsid w:val="00654E35"/>
    <w:rsid w:val="006A3A6F"/>
    <w:rsid w:val="006E38D5"/>
    <w:rsid w:val="00751238"/>
    <w:rsid w:val="00760019"/>
    <w:rsid w:val="00820F7B"/>
    <w:rsid w:val="008562D7"/>
    <w:rsid w:val="00880674"/>
    <w:rsid w:val="00893CEB"/>
    <w:rsid w:val="008C0E86"/>
    <w:rsid w:val="00936891"/>
    <w:rsid w:val="00975673"/>
    <w:rsid w:val="009B0E7A"/>
    <w:rsid w:val="00A230CB"/>
    <w:rsid w:val="00A31BEF"/>
    <w:rsid w:val="00A31F2E"/>
    <w:rsid w:val="00A34000"/>
    <w:rsid w:val="00A406CC"/>
    <w:rsid w:val="00A47713"/>
    <w:rsid w:val="00B1319E"/>
    <w:rsid w:val="00B6437B"/>
    <w:rsid w:val="00B84AC0"/>
    <w:rsid w:val="00B91E39"/>
    <w:rsid w:val="00BB2DD8"/>
    <w:rsid w:val="00BC5850"/>
    <w:rsid w:val="00BF602F"/>
    <w:rsid w:val="00C260B3"/>
    <w:rsid w:val="00C27100"/>
    <w:rsid w:val="00C36AED"/>
    <w:rsid w:val="00D10C57"/>
    <w:rsid w:val="00D35BCC"/>
    <w:rsid w:val="00D42981"/>
    <w:rsid w:val="00D45142"/>
    <w:rsid w:val="00D47A9B"/>
    <w:rsid w:val="00D64434"/>
    <w:rsid w:val="00DE0CFF"/>
    <w:rsid w:val="00E100B8"/>
    <w:rsid w:val="00E1093C"/>
    <w:rsid w:val="00E60615"/>
    <w:rsid w:val="00E73F6A"/>
    <w:rsid w:val="00EB60ED"/>
    <w:rsid w:val="00EB6C3D"/>
    <w:rsid w:val="00ED11CA"/>
    <w:rsid w:val="00F04A0E"/>
    <w:rsid w:val="00F771F8"/>
    <w:rsid w:val="00FA3D41"/>
    <w:rsid w:val="00FC50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7704F"/>
  <w15:chartTrackingRefBased/>
  <w15:docId w15:val="{A5AE81A7-5973-4DC3-8FC1-0B00990A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84AC0"/>
    <w:rPr>
      <w:rFonts w:ascii="Arial" w:hAnsi="Arial"/>
    </w:rPr>
  </w:style>
  <w:style w:type="paragraph" w:styleId="Otsikko1">
    <w:name w:val="heading 1"/>
    <w:basedOn w:val="Normaali"/>
    <w:next w:val="Normaali"/>
    <w:link w:val="Otsikko1Char"/>
    <w:uiPriority w:val="9"/>
    <w:qFormat/>
    <w:rsid w:val="004E3C33"/>
    <w:pPr>
      <w:keepNext/>
      <w:keepLines/>
      <w:spacing w:before="240" w:after="60"/>
      <w:outlineLvl w:val="0"/>
    </w:pPr>
    <w:rPr>
      <w:rFonts w:eastAsiaTheme="majorEastAsia" w:cstheme="majorBidi"/>
      <w:b/>
      <w:bCs/>
      <w:sz w:val="28"/>
      <w:szCs w:val="28"/>
    </w:rPr>
  </w:style>
  <w:style w:type="paragraph" w:styleId="Otsikko2">
    <w:name w:val="heading 2"/>
    <w:basedOn w:val="Normaali"/>
    <w:next w:val="Normaali"/>
    <w:link w:val="Otsikko2Char"/>
    <w:uiPriority w:val="9"/>
    <w:unhideWhenUsed/>
    <w:qFormat/>
    <w:rsid w:val="00F771F8"/>
    <w:pPr>
      <w:keepNext/>
      <w:keepLines/>
      <w:outlineLvl w:val="1"/>
    </w:pPr>
    <w:rPr>
      <w:rFonts w:eastAsiaTheme="majorEastAsia" w:cstheme="majorBidi"/>
      <w:b/>
      <w:bCs/>
      <w:sz w:val="24"/>
      <w:szCs w:val="26"/>
    </w:rPr>
  </w:style>
  <w:style w:type="paragraph" w:styleId="Otsikko3">
    <w:name w:val="heading 3"/>
    <w:basedOn w:val="Normaali"/>
    <w:next w:val="Normaali"/>
    <w:link w:val="Otsikko3Char"/>
    <w:uiPriority w:val="9"/>
    <w:unhideWhenUsed/>
    <w:qFormat/>
    <w:rsid w:val="00F771F8"/>
    <w:pPr>
      <w:keepNext/>
      <w:keepLines/>
      <w:outlineLvl w:val="2"/>
    </w:pPr>
    <w:rPr>
      <w:rFonts w:eastAsiaTheme="majorEastAsia" w:cstheme="majorBidi"/>
      <w:bCs/>
      <w:sz w:val="24"/>
    </w:rPr>
  </w:style>
  <w:style w:type="paragraph" w:styleId="Otsikko4">
    <w:name w:val="heading 4"/>
    <w:basedOn w:val="Normaali"/>
    <w:next w:val="Normaali"/>
    <w:link w:val="Otsikko4Char"/>
    <w:uiPriority w:val="9"/>
    <w:unhideWhenUsed/>
    <w:qFormat/>
    <w:rsid w:val="00F771F8"/>
    <w:pPr>
      <w:keepNext/>
      <w:keepLines/>
      <w:outlineLvl w:val="3"/>
    </w:pPr>
    <w:rPr>
      <w:rFonts w:eastAsiaTheme="majorEastAsia" w:cstheme="majorBidi"/>
      <w:b/>
      <w:bCs/>
      <w:i/>
      <w:iCs/>
    </w:rPr>
  </w:style>
  <w:style w:type="paragraph" w:styleId="Otsikko5">
    <w:name w:val="heading 5"/>
    <w:basedOn w:val="Normaali"/>
    <w:next w:val="Normaali"/>
    <w:link w:val="Otsikko5Char"/>
    <w:uiPriority w:val="9"/>
    <w:unhideWhenUsed/>
    <w:rsid w:val="00A230CB"/>
    <w:pPr>
      <w:keepNext/>
      <w:keepLines/>
      <w:spacing w:before="200"/>
      <w:outlineLvl w:val="4"/>
    </w:pPr>
    <w:rPr>
      <w:rFonts w:eastAsiaTheme="majorEastAsia" w:cstheme="majorBidi"/>
      <w:color w:val="243F60" w:themeColor="accent1" w:themeShade="7F"/>
    </w:rPr>
  </w:style>
  <w:style w:type="paragraph" w:styleId="Otsikko6">
    <w:name w:val="heading 6"/>
    <w:basedOn w:val="Normaali"/>
    <w:next w:val="Normaali"/>
    <w:link w:val="Otsikko6Char"/>
    <w:uiPriority w:val="9"/>
    <w:semiHidden/>
    <w:unhideWhenUsed/>
    <w:rsid w:val="00A230CB"/>
    <w:pPr>
      <w:keepNext/>
      <w:keepLines/>
      <w:spacing w:before="200"/>
      <w:outlineLvl w:val="5"/>
    </w:pPr>
    <w:rPr>
      <w:rFonts w:eastAsiaTheme="majorEastAsia" w:cstheme="majorBidi"/>
      <w:i/>
      <w:iCs/>
      <w:color w:val="243F60" w:themeColor="accent1" w:themeShade="7F"/>
    </w:rPr>
  </w:style>
  <w:style w:type="paragraph" w:styleId="Otsikko7">
    <w:name w:val="heading 7"/>
    <w:basedOn w:val="Normaali"/>
    <w:next w:val="Normaali"/>
    <w:link w:val="Otsikko7Char"/>
    <w:uiPriority w:val="9"/>
    <w:semiHidden/>
    <w:unhideWhenUsed/>
    <w:qFormat/>
    <w:rsid w:val="00E1093C"/>
    <w:pPr>
      <w:keepNext/>
      <w:keepLines/>
      <w:spacing w:before="40"/>
      <w:outlineLvl w:val="6"/>
    </w:pPr>
    <w:rPr>
      <w:rFonts w:asciiTheme="minorHAnsi" w:eastAsiaTheme="majorEastAsia" w:hAnsiTheme="minorHAnsi" w:cstheme="majorBidi"/>
      <w:color w:val="595959" w:themeColor="text1" w:themeTint="A6"/>
    </w:rPr>
  </w:style>
  <w:style w:type="paragraph" w:styleId="Otsikko8">
    <w:name w:val="heading 8"/>
    <w:basedOn w:val="Normaali"/>
    <w:next w:val="Normaali"/>
    <w:link w:val="Otsikko8Char"/>
    <w:uiPriority w:val="9"/>
    <w:semiHidden/>
    <w:unhideWhenUsed/>
    <w:qFormat/>
    <w:rsid w:val="00E1093C"/>
    <w:pPr>
      <w:keepNext/>
      <w:keepLines/>
      <w:outlineLvl w:val="7"/>
    </w:pPr>
    <w:rPr>
      <w:rFonts w:asciiTheme="minorHAnsi" w:eastAsiaTheme="majorEastAsia" w:hAnsiTheme="minorHAnsi" w:cstheme="majorBidi"/>
      <w:i/>
      <w:iCs/>
      <w:color w:val="272727" w:themeColor="text1" w:themeTint="D8"/>
    </w:rPr>
  </w:style>
  <w:style w:type="paragraph" w:styleId="Otsikko9">
    <w:name w:val="heading 9"/>
    <w:basedOn w:val="Normaali"/>
    <w:next w:val="Normaali"/>
    <w:link w:val="Otsikko9Char"/>
    <w:uiPriority w:val="9"/>
    <w:semiHidden/>
    <w:unhideWhenUsed/>
    <w:qFormat/>
    <w:rsid w:val="00E1093C"/>
    <w:pPr>
      <w:keepNext/>
      <w:keepLines/>
      <w:outlineLvl w:val="8"/>
    </w:pPr>
    <w:rPr>
      <w:rFonts w:asciiTheme="minorHAnsi" w:eastAsiaTheme="majorEastAsia" w:hAnsiTheme="minorHAnsi"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link w:val="EivliChar"/>
    <w:uiPriority w:val="1"/>
    <w:rsid w:val="00E100B8"/>
    <w:rPr>
      <w:rFonts w:ascii="Arial" w:eastAsiaTheme="minorEastAsia" w:hAnsi="Arial"/>
    </w:rPr>
  </w:style>
  <w:style w:type="character" w:customStyle="1" w:styleId="EivliChar">
    <w:name w:val="Ei väliä Char"/>
    <w:basedOn w:val="Kappaleenoletusfontti"/>
    <w:link w:val="Eivli"/>
    <w:uiPriority w:val="1"/>
    <w:rsid w:val="00E100B8"/>
    <w:rPr>
      <w:rFonts w:ascii="Arial" w:eastAsiaTheme="minorEastAsia" w:hAnsi="Arial"/>
    </w:rPr>
  </w:style>
  <w:style w:type="paragraph" w:styleId="Seliteteksti">
    <w:name w:val="Balloon Text"/>
    <w:basedOn w:val="Normaali"/>
    <w:link w:val="SelitetekstiChar"/>
    <w:uiPriority w:val="99"/>
    <w:semiHidden/>
    <w:unhideWhenUsed/>
    <w:rsid w:val="001F2B8E"/>
    <w:rPr>
      <w:rFonts w:ascii="Tahoma" w:hAnsi="Tahoma" w:cs="Tahoma"/>
      <w:sz w:val="16"/>
      <w:szCs w:val="16"/>
    </w:rPr>
  </w:style>
  <w:style w:type="character" w:customStyle="1" w:styleId="SelitetekstiChar">
    <w:name w:val="Seliteteksti Char"/>
    <w:basedOn w:val="Kappaleenoletusfontti"/>
    <w:link w:val="Seliteteksti"/>
    <w:uiPriority w:val="99"/>
    <w:semiHidden/>
    <w:rsid w:val="001F2B8E"/>
    <w:rPr>
      <w:rFonts w:ascii="Tahoma" w:hAnsi="Tahoma" w:cs="Tahoma"/>
      <w:sz w:val="16"/>
      <w:szCs w:val="16"/>
    </w:rPr>
  </w:style>
  <w:style w:type="paragraph" w:customStyle="1" w:styleId="Ehdotuspts">
    <w:name w:val="Ehdotus/päätös"/>
    <w:basedOn w:val="Normaali"/>
    <w:qFormat/>
    <w:rsid w:val="001F2B8E"/>
    <w:pPr>
      <w:widowControl w:val="0"/>
      <w:ind w:left="2608" w:hanging="1304"/>
    </w:pPr>
    <w:rPr>
      <w:rFonts w:eastAsia="Arial" w:cs="Arial"/>
      <w:szCs w:val="20"/>
      <w:lang w:eastAsia="fi-FI"/>
    </w:rPr>
  </w:style>
  <w:style w:type="character" w:customStyle="1" w:styleId="Otsikko1Char">
    <w:name w:val="Otsikko 1 Char"/>
    <w:basedOn w:val="Kappaleenoletusfontti"/>
    <w:link w:val="Otsikko1"/>
    <w:uiPriority w:val="9"/>
    <w:rsid w:val="004E3C33"/>
    <w:rPr>
      <w:rFonts w:ascii="Arial" w:eastAsiaTheme="majorEastAsia" w:hAnsi="Arial" w:cstheme="majorBidi"/>
      <w:b/>
      <w:bCs/>
      <w:sz w:val="28"/>
      <w:szCs w:val="28"/>
    </w:rPr>
  </w:style>
  <w:style w:type="paragraph" w:customStyle="1" w:styleId="Liiteoheismateriaali">
    <w:name w:val="Liite/oheismateriaali"/>
    <w:basedOn w:val="Normaali"/>
    <w:qFormat/>
    <w:rsid w:val="000634FB"/>
    <w:pPr>
      <w:ind w:left="5216" w:hanging="2608"/>
    </w:pPr>
  </w:style>
  <w:style w:type="character" w:customStyle="1" w:styleId="Otsikko2Char">
    <w:name w:val="Otsikko 2 Char"/>
    <w:basedOn w:val="Kappaleenoletusfontti"/>
    <w:link w:val="Otsikko2"/>
    <w:uiPriority w:val="9"/>
    <w:rsid w:val="00F771F8"/>
    <w:rPr>
      <w:rFonts w:ascii="Arial" w:eastAsiaTheme="majorEastAsia" w:hAnsi="Arial" w:cstheme="majorBidi"/>
      <w:b/>
      <w:bCs/>
      <w:sz w:val="24"/>
      <w:szCs w:val="26"/>
    </w:rPr>
  </w:style>
  <w:style w:type="paragraph" w:styleId="Otsikko">
    <w:name w:val="Title"/>
    <w:basedOn w:val="Normaali"/>
    <w:next w:val="Normaali"/>
    <w:link w:val="OtsikkoChar"/>
    <w:uiPriority w:val="10"/>
    <w:rsid w:val="00F771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F771F8"/>
    <w:rPr>
      <w:rFonts w:asciiTheme="majorHAnsi" w:eastAsiaTheme="majorEastAsia" w:hAnsiTheme="majorHAnsi" w:cstheme="majorBidi"/>
      <w:color w:val="17365D" w:themeColor="text2" w:themeShade="BF"/>
      <w:spacing w:val="5"/>
      <w:kern w:val="28"/>
      <w:sz w:val="52"/>
      <w:szCs w:val="52"/>
    </w:rPr>
  </w:style>
  <w:style w:type="paragraph" w:styleId="Alaotsikko">
    <w:name w:val="Subtitle"/>
    <w:basedOn w:val="Normaali"/>
    <w:next w:val="Normaali"/>
    <w:link w:val="AlaotsikkoChar"/>
    <w:uiPriority w:val="11"/>
    <w:rsid w:val="00FA3D41"/>
    <w:pPr>
      <w:numPr>
        <w:ilvl w:val="1"/>
      </w:numPr>
    </w:pPr>
    <w:rPr>
      <w:rFonts w:eastAsiaTheme="majorEastAsia"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FA3D41"/>
    <w:rPr>
      <w:rFonts w:ascii="Arial" w:eastAsiaTheme="majorEastAsia" w:hAnsi="Arial" w:cstheme="majorBidi"/>
      <w:i/>
      <w:iCs/>
      <w:color w:val="4F81BD" w:themeColor="accent1"/>
      <w:spacing w:val="15"/>
      <w:sz w:val="24"/>
      <w:szCs w:val="24"/>
    </w:rPr>
  </w:style>
  <w:style w:type="character" w:customStyle="1" w:styleId="Otsikko3Char">
    <w:name w:val="Otsikko 3 Char"/>
    <w:basedOn w:val="Kappaleenoletusfontti"/>
    <w:link w:val="Otsikko3"/>
    <w:uiPriority w:val="9"/>
    <w:rsid w:val="00F771F8"/>
    <w:rPr>
      <w:rFonts w:ascii="Arial" w:eastAsiaTheme="majorEastAsia" w:hAnsi="Arial" w:cstheme="majorBidi"/>
      <w:bCs/>
      <w:sz w:val="24"/>
    </w:rPr>
  </w:style>
  <w:style w:type="character" w:customStyle="1" w:styleId="Otsikko4Char">
    <w:name w:val="Otsikko 4 Char"/>
    <w:basedOn w:val="Kappaleenoletusfontti"/>
    <w:link w:val="Otsikko4"/>
    <w:uiPriority w:val="9"/>
    <w:rsid w:val="00F771F8"/>
    <w:rPr>
      <w:rFonts w:ascii="Arial" w:eastAsiaTheme="majorEastAsia" w:hAnsi="Arial" w:cstheme="majorBidi"/>
      <w:b/>
      <w:bCs/>
      <w:i/>
      <w:iCs/>
    </w:rPr>
  </w:style>
  <w:style w:type="character" w:customStyle="1" w:styleId="Otsikko5Char">
    <w:name w:val="Otsikko 5 Char"/>
    <w:basedOn w:val="Kappaleenoletusfontti"/>
    <w:link w:val="Otsikko5"/>
    <w:uiPriority w:val="9"/>
    <w:rsid w:val="00A230CB"/>
    <w:rPr>
      <w:rFonts w:ascii="Arial" w:eastAsiaTheme="majorEastAsia" w:hAnsi="Arial" w:cstheme="majorBidi"/>
      <w:color w:val="243F60" w:themeColor="accent1" w:themeShade="7F"/>
    </w:rPr>
  </w:style>
  <w:style w:type="paragraph" w:customStyle="1" w:styleId="Luettelomerkki">
    <w:name w:val="Luettelomerkki"/>
    <w:basedOn w:val="Normaali"/>
    <w:rsid w:val="00E100B8"/>
    <w:pPr>
      <w:widowControl w:val="0"/>
      <w:numPr>
        <w:numId w:val="1"/>
      </w:numPr>
    </w:pPr>
    <w:rPr>
      <w:rFonts w:eastAsia="Times New Roman" w:cs="Times New Roman"/>
      <w:szCs w:val="20"/>
      <w:lang w:eastAsia="fi-FI"/>
    </w:rPr>
  </w:style>
  <w:style w:type="paragraph" w:styleId="Yltunniste">
    <w:name w:val="header"/>
    <w:basedOn w:val="Normaali"/>
    <w:link w:val="YltunnisteChar"/>
    <w:rsid w:val="00E100B8"/>
    <w:pPr>
      <w:widowControl w:val="0"/>
      <w:tabs>
        <w:tab w:val="center" w:pos="4819"/>
        <w:tab w:val="right" w:pos="9638"/>
      </w:tabs>
    </w:pPr>
    <w:rPr>
      <w:rFonts w:eastAsia="Times New Roman" w:cs="Times New Roman"/>
      <w:szCs w:val="20"/>
      <w:lang w:eastAsia="fi-FI"/>
    </w:rPr>
  </w:style>
  <w:style w:type="character" w:customStyle="1" w:styleId="YltunnisteChar">
    <w:name w:val="Ylätunniste Char"/>
    <w:basedOn w:val="Kappaleenoletusfontti"/>
    <w:link w:val="Yltunniste"/>
    <w:rsid w:val="00E100B8"/>
    <w:rPr>
      <w:rFonts w:ascii="Arial" w:eastAsia="Times New Roman" w:hAnsi="Arial" w:cs="Times New Roman"/>
      <w:szCs w:val="20"/>
      <w:lang w:eastAsia="fi-FI"/>
    </w:rPr>
  </w:style>
  <w:style w:type="character" w:styleId="Sivunumero">
    <w:name w:val="page number"/>
    <w:basedOn w:val="Kappaleenoletusfontti"/>
    <w:rsid w:val="00D47A9B"/>
  </w:style>
  <w:style w:type="paragraph" w:styleId="Alatunniste">
    <w:name w:val="footer"/>
    <w:basedOn w:val="Normaali"/>
    <w:link w:val="AlatunnisteChar"/>
    <w:uiPriority w:val="99"/>
    <w:rsid w:val="00E100B8"/>
    <w:pPr>
      <w:widowControl w:val="0"/>
      <w:tabs>
        <w:tab w:val="center" w:pos="4819"/>
        <w:tab w:val="right" w:pos="9638"/>
      </w:tabs>
    </w:pPr>
    <w:rPr>
      <w:rFonts w:eastAsia="Times New Roman" w:cs="Times New Roman"/>
      <w:sz w:val="18"/>
      <w:szCs w:val="20"/>
      <w:lang w:eastAsia="fi-FI"/>
    </w:rPr>
  </w:style>
  <w:style w:type="character" w:customStyle="1" w:styleId="AlatunnisteChar">
    <w:name w:val="Alatunniste Char"/>
    <w:basedOn w:val="Kappaleenoletusfontti"/>
    <w:link w:val="Alatunniste"/>
    <w:uiPriority w:val="99"/>
    <w:rsid w:val="00E100B8"/>
    <w:rPr>
      <w:rFonts w:ascii="Arial" w:eastAsia="Times New Roman" w:hAnsi="Arial" w:cs="Times New Roman"/>
      <w:sz w:val="18"/>
      <w:szCs w:val="20"/>
      <w:lang w:eastAsia="fi-FI"/>
    </w:rPr>
  </w:style>
  <w:style w:type="paragraph" w:customStyle="1" w:styleId="Numerointi">
    <w:name w:val="Numerointi"/>
    <w:basedOn w:val="Normaali"/>
    <w:rsid w:val="00E100B8"/>
    <w:pPr>
      <w:widowControl w:val="0"/>
      <w:numPr>
        <w:numId w:val="3"/>
      </w:numPr>
    </w:pPr>
    <w:rPr>
      <w:rFonts w:eastAsia="Times New Roman" w:cs="Times New Roman"/>
      <w:szCs w:val="20"/>
      <w:lang w:eastAsia="fi-FI"/>
    </w:rPr>
  </w:style>
  <w:style w:type="character" w:customStyle="1" w:styleId="Otsikko6Char">
    <w:name w:val="Otsikko 6 Char"/>
    <w:basedOn w:val="Kappaleenoletusfontti"/>
    <w:link w:val="Otsikko6"/>
    <w:uiPriority w:val="9"/>
    <w:semiHidden/>
    <w:rsid w:val="00A230CB"/>
    <w:rPr>
      <w:rFonts w:ascii="Arial" w:eastAsiaTheme="majorEastAsia" w:hAnsi="Arial" w:cstheme="majorBidi"/>
      <w:i/>
      <w:iCs/>
      <w:color w:val="243F60" w:themeColor="accent1" w:themeShade="7F"/>
    </w:rPr>
  </w:style>
  <w:style w:type="character" w:customStyle="1" w:styleId="Henkiltieto">
    <w:name w:val="Henkilötieto"/>
    <w:basedOn w:val="Kappaleenoletusfontti"/>
    <w:uiPriority w:val="1"/>
    <w:qFormat/>
    <w:rsid w:val="00A31F2E"/>
    <w:rPr>
      <w:bdr w:val="none" w:sz="0" w:space="0" w:color="auto"/>
      <w:shd w:val="clear" w:color="auto" w:fill="FFFF00"/>
    </w:rPr>
  </w:style>
  <w:style w:type="character" w:customStyle="1" w:styleId="Otsikko7Char">
    <w:name w:val="Otsikko 7 Char"/>
    <w:basedOn w:val="Kappaleenoletusfontti"/>
    <w:link w:val="Otsikko7"/>
    <w:uiPriority w:val="9"/>
    <w:semiHidden/>
    <w:rsid w:val="00E1093C"/>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E1093C"/>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E1093C"/>
    <w:rPr>
      <w:rFonts w:eastAsiaTheme="majorEastAsia" w:cstheme="majorBidi"/>
      <w:color w:val="272727" w:themeColor="text1" w:themeTint="D8"/>
    </w:rPr>
  </w:style>
  <w:style w:type="paragraph" w:styleId="Lainaus">
    <w:name w:val="Quote"/>
    <w:basedOn w:val="Normaali"/>
    <w:next w:val="Normaali"/>
    <w:link w:val="LainausChar"/>
    <w:uiPriority w:val="29"/>
    <w:rsid w:val="00E1093C"/>
    <w:pPr>
      <w:spacing w:before="160" w:after="160"/>
      <w:jc w:val="center"/>
    </w:pPr>
    <w:rPr>
      <w:i/>
      <w:iCs/>
      <w:color w:val="404040" w:themeColor="text1" w:themeTint="BF"/>
    </w:rPr>
  </w:style>
  <w:style w:type="character" w:customStyle="1" w:styleId="LainausChar">
    <w:name w:val="Lainaus Char"/>
    <w:basedOn w:val="Kappaleenoletusfontti"/>
    <w:link w:val="Lainaus"/>
    <w:uiPriority w:val="29"/>
    <w:rsid w:val="00E1093C"/>
    <w:rPr>
      <w:rFonts w:ascii="Arial" w:hAnsi="Arial"/>
      <w:i/>
      <w:iCs/>
      <w:color w:val="404040" w:themeColor="text1" w:themeTint="BF"/>
    </w:rPr>
  </w:style>
  <w:style w:type="paragraph" w:styleId="Luettelokappale">
    <w:name w:val="List Paragraph"/>
    <w:basedOn w:val="Normaali"/>
    <w:uiPriority w:val="34"/>
    <w:rsid w:val="00E1093C"/>
    <w:pPr>
      <w:ind w:left="720"/>
      <w:contextualSpacing/>
    </w:pPr>
  </w:style>
  <w:style w:type="character" w:styleId="Voimakaskorostus">
    <w:name w:val="Intense Emphasis"/>
    <w:basedOn w:val="Kappaleenoletusfontti"/>
    <w:uiPriority w:val="21"/>
    <w:rsid w:val="00E1093C"/>
    <w:rPr>
      <w:i/>
      <w:iCs/>
      <w:color w:val="365F91" w:themeColor="accent1" w:themeShade="BF"/>
    </w:rPr>
  </w:style>
  <w:style w:type="paragraph" w:styleId="Erottuvalainaus">
    <w:name w:val="Intense Quote"/>
    <w:basedOn w:val="Normaali"/>
    <w:next w:val="Normaali"/>
    <w:link w:val="ErottuvalainausChar"/>
    <w:uiPriority w:val="30"/>
    <w:rsid w:val="00E109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ErottuvalainausChar">
    <w:name w:val="Erottuva lainaus Char"/>
    <w:basedOn w:val="Kappaleenoletusfontti"/>
    <w:link w:val="Erottuvalainaus"/>
    <w:uiPriority w:val="30"/>
    <w:rsid w:val="00E1093C"/>
    <w:rPr>
      <w:rFonts w:ascii="Arial" w:hAnsi="Arial"/>
      <w:i/>
      <w:iCs/>
      <w:color w:val="365F91" w:themeColor="accent1" w:themeShade="BF"/>
    </w:rPr>
  </w:style>
  <w:style w:type="character" w:styleId="Erottuvaviittaus">
    <w:name w:val="Intense Reference"/>
    <w:basedOn w:val="Kappaleenoletusfontti"/>
    <w:uiPriority w:val="32"/>
    <w:rsid w:val="00E1093C"/>
    <w:rPr>
      <w:b/>
      <w:bCs/>
      <w:smallCaps/>
      <w:color w:val="365F91" w:themeColor="accent1" w:themeShade="BF"/>
      <w:spacing w:val="5"/>
    </w:rPr>
  </w:style>
  <w:style w:type="character" w:styleId="Hyperlinkki">
    <w:name w:val="Hyperlink"/>
    <w:basedOn w:val="Kappaleenoletusfontti"/>
    <w:uiPriority w:val="99"/>
    <w:unhideWhenUsed/>
    <w:rsid w:val="00BC5850"/>
    <w:rPr>
      <w:color w:val="0000FF" w:themeColor="hyperlink"/>
      <w:u w:val="single"/>
    </w:rPr>
  </w:style>
  <w:style w:type="character" w:styleId="Ratkaisematonmaininta">
    <w:name w:val="Unresolved Mention"/>
    <w:basedOn w:val="Kappaleenoletusfontti"/>
    <w:uiPriority w:val="99"/>
    <w:semiHidden/>
    <w:unhideWhenUsed/>
    <w:rsid w:val="00BC5850"/>
    <w:rPr>
      <w:color w:val="605E5C"/>
      <w:shd w:val="clear" w:color="auto" w:fill="E1DFDD"/>
    </w:rPr>
  </w:style>
  <w:style w:type="character" w:styleId="AvattuHyperlinkki">
    <w:name w:val="FollowedHyperlink"/>
    <w:basedOn w:val="Kappaleenoletusfontti"/>
    <w:uiPriority w:val="99"/>
    <w:semiHidden/>
    <w:unhideWhenUsed/>
    <w:rsid w:val="00BC58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ajka\Downloads\2025-01-07%20TATKU682_fi_sopimus_tyokokeilusta_tyopaikalla.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9DD563020BE41849845ACE523631167B" ma:contentTypeVersion="16" ma:contentTypeDescription="Luo uusi asiakirja." ma:contentTypeScope="" ma:versionID="9cf14ea97680916ace0333c015480161">
  <xsd:schema xmlns:xsd="http://www.w3.org/2001/XMLSchema" xmlns:xs="http://www.w3.org/2001/XMLSchema" xmlns:p="http://schemas.microsoft.com/office/2006/metadata/properties" xmlns:ns2="f6d15fe0-8393-40d5-8084-e9dff71dbdc9" xmlns:ns3="f7045139-abaf-4de6-bf0b-7b4268e3dc91" targetNamespace="http://schemas.microsoft.com/office/2006/metadata/properties" ma:root="true" ma:fieldsID="d2d9bbd942fd9d640a2c98bc7748326e" ns2:_="" ns3:_="">
    <xsd:import namespace="f6d15fe0-8393-40d5-8084-e9dff71dbdc9"/>
    <xsd:import namespace="f7045139-abaf-4de6-bf0b-7b4268e3dc91"/>
    <xsd:element name="properties">
      <xsd:complexType>
        <xsd:sequence>
          <xsd:element name="documentManagement">
            <xsd:complexType>
              <xsd:all>
                <xsd:element ref="ns2:hb072ee490034a61b044202bb8b0fc90" minOccurs="0"/>
                <xsd:element ref="ns3:TaxCatchAll" minOccurs="0"/>
                <xsd:element ref="ns2:hbef76045ea94d87a272a0ff9efbcdb6" minOccurs="0"/>
                <xsd:element ref="ns2:Paivitysvastuu" minOccurs="0"/>
                <xsd:element ref="ns2:pe5231767eba490685d88c0fb069a7ba" minOccurs="0"/>
                <xsd:element ref="ns2:j1104f298e3347479e513fed417d74df"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15fe0-8393-40d5-8084-e9dff71dbdc9" elementFormDefault="qualified">
    <xsd:import namespace="http://schemas.microsoft.com/office/2006/documentManagement/types"/>
    <xsd:import namespace="http://schemas.microsoft.com/office/infopath/2007/PartnerControls"/>
    <xsd:element name="hb072ee490034a61b044202bb8b0fc90" ma:index="9" nillable="true" ma:taxonomy="true" ma:internalName="hb072ee490034a61b044202bb8b0fc90" ma:taxonomyFieldName="Dokumenttityyppi" ma:displayName="Dokumenttityyppi" ma:default="" ma:fieldId="{1b072ee4-9003-4a61-b044-202bb8b0fc90}" ma:sspId="5fb9b281-25f8-4ed3-b6e8-f02703d6e012" ma:termSetId="985dab5c-0a17-444c-af78-da37f491e1ce" ma:anchorId="00000000-0000-0000-0000-000000000000" ma:open="false" ma:isKeyword="false">
      <xsd:complexType>
        <xsd:sequence>
          <xsd:element ref="pc:Terms" minOccurs="0" maxOccurs="1"/>
        </xsd:sequence>
      </xsd:complexType>
    </xsd:element>
    <xsd:element name="hbef76045ea94d87a272a0ff9efbcdb6" ma:index="12" nillable="true" ma:taxonomy="true" ma:internalName="hbef76045ea94d87a272a0ff9efbcdb6" ma:taxonomyFieldName="Palvelutyyppi" ma:displayName="Palvelutyyppi" ma:default="" ma:fieldId="{1bef7604-5ea9-4d87-a272-a0ff9efbcdb6}" ma:sspId="5fb9b281-25f8-4ed3-b6e8-f02703d6e012" ma:termSetId="43e7f10a-1d71-442d-9d66-5a717bc5b1e3" ma:anchorId="00000000-0000-0000-0000-000000000000" ma:open="false" ma:isKeyword="false">
      <xsd:complexType>
        <xsd:sequence>
          <xsd:element ref="pc:Terms" minOccurs="0" maxOccurs="1"/>
        </xsd:sequence>
      </xsd:complexType>
    </xsd:element>
    <xsd:element name="Paivitysvastuu" ma:index="13" nillable="true" ma:displayName="Päivitysvastuu" ma:description="Tiedosta vastaavan henkilön nimi (Etunimi Sukunimi)" ma:format="Dropdown" ma:internalName="Paivitysvastuu">
      <xsd:simpleType>
        <xsd:restriction base="dms:Text">
          <xsd:maxLength value="255"/>
        </xsd:restriction>
      </xsd:simpleType>
    </xsd:element>
    <xsd:element name="pe5231767eba490685d88c0fb069a7ba" ma:index="15" nillable="true" ma:taxonomy="true" ma:internalName="pe5231767eba490685d88c0fb069a7ba" ma:taxonomyFieldName="Kunta" ma:displayName="Kunta" ma:default="" ma:fieldId="{9e523176-7eba-4906-85d8-8c0fb069a7ba}" ma:taxonomyMulti="true" ma:sspId="5fb9b281-25f8-4ed3-b6e8-f02703d6e012" ma:termSetId="feae1938-0d56-4896-825c-b324451fb81b" ma:anchorId="00000000-0000-0000-0000-000000000000" ma:open="false" ma:isKeyword="false">
      <xsd:complexType>
        <xsd:sequence>
          <xsd:element ref="pc:Terms" minOccurs="0" maxOccurs="1"/>
        </xsd:sequence>
      </xsd:complexType>
    </xsd:element>
    <xsd:element name="j1104f298e3347479e513fed417d74df" ma:index="17" nillable="true" ma:taxonomy="true" ma:internalName="j1104f298e3347479e513fed417d74df" ma:taxonomyFieldName="Toimintaalue" ma:displayName="Toimintaalue" ma:default="" ma:fieldId="{31104f29-8e33-4747-9e51-3fed417d74df}" ma:taxonomyMulti="true" ma:sspId="5fb9b281-25f8-4ed3-b6e8-f02703d6e012" ma:termSetId="60e1e31e-a3bf-4138-920f-f1f7fefaa28b"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45139-abaf-4de6-bf0b-7b4268e3dc9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82745a2-6f3f-4423-aed6-9762ad268d30}" ma:internalName="TaxCatchAll" ma:showField="CatchAllData" ma:web="f7045139-abaf-4de6-bf0b-7b4268e3dc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7045139-abaf-4de6-bf0b-7b4268e3dc91">
      <Value>2</Value>
    </TaxCatchAll>
    <hbef76045ea94d87a272a0ff9efbcdb6 xmlns="f6d15fe0-8393-40d5-8084-e9dff71dbdc9">
      <Terms xmlns="http://schemas.microsoft.com/office/infopath/2007/PartnerControls"/>
    </hbef76045ea94d87a272a0ff9efbcdb6>
    <Paivitysvastuu xmlns="f6d15fe0-8393-40d5-8084-e9dff71dbdc9" xsi:nil="true"/>
    <j1104f298e3347479e513fed417d74df xmlns="f6d15fe0-8393-40d5-8084-e9dff71dbdc9">
      <Terms xmlns="http://schemas.microsoft.com/office/infopath/2007/PartnerControls"/>
    </j1104f298e3347479e513fed417d74df>
    <pe5231767eba490685d88c0fb069a7ba xmlns="f6d15fe0-8393-40d5-8084-e9dff71dbdc9">
      <Terms xmlns="http://schemas.microsoft.com/office/infopath/2007/PartnerControls"/>
    </pe5231767eba490685d88c0fb069a7ba>
    <hb072ee490034a61b044202bb8b0fc90 xmlns="f6d15fe0-8393-40d5-8084-e9dff71dbdc9">
      <Terms xmlns="http://schemas.microsoft.com/office/infopath/2007/PartnerControls">
        <TermInfo xmlns="http://schemas.microsoft.com/office/infopath/2007/PartnerControls">
          <TermName xmlns="http://schemas.microsoft.com/office/infopath/2007/PartnerControls">Lomake</TermName>
          <TermId xmlns="http://schemas.microsoft.com/office/infopath/2007/PartnerControls">858dd702-6921-45c1-80c4-6b6b7bd052d6</TermId>
        </TermInfo>
      </Terms>
    </hb072ee490034a61b044202bb8b0fc9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D1999F-F7EF-4518-B15F-E5FD974EB527}">
  <ds:schemaRefs>
    <ds:schemaRef ds:uri="http://schemas.openxmlformats.org/officeDocument/2006/bibliography"/>
  </ds:schemaRefs>
</ds:datastoreItem>
</file>

<file path=customXml/itemProps2.xml><?xml version="1.0" encoding="utf-8"?>
<ds:datastoreItem xmlns:ds="http://schemas.openxmlformats.org/officeDocument/2006/customXml" ds:itemID="{411B0F1D-BCB5-4644-9833-ABCCEE05B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15fe0-8393-40d5-8084-e9dff71dbdc9"/>
    <ds:schemaRef ds:uri="f7045139-abaf-4de6-bf0b-7b4268e3d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A0F7CE-D87B-4CA3-9C16-A47202C88245}">
  <ds:schemaRefs>
    <ds:schemaRef ds:uri="http://schemas.microsoft.com/office/2006/metadata/properties"/>
    <ds:schemaRef ds:uri="http://schemas.microsoft.com/office/infopath/2007/PartnerControls"/>
    <ds:schemaRef ds:uri="f7045139-abaf-4de6-bf0b-7b4268e3dc91"/>
    <ds:schemaRef ds:uri="f6d15fe0-8393-40d5-8084-e9dff71dbdc9"/>
  </ds:schemaRefs>
</ds:datastoreItem>
</file>

<file path=customXml/itemProps4.xml><?xml version="1.0" encoding="utf-8"?>
<ds:datastoreItem xmlns:ds="http://schemas.openxmlformats.org/officeDocument/2006/customXml" ds:itemID="{0E5703DB-31F3-446F-A299-5F3483C53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2025-01-07 TATKU682_fi_sopimus_tyokokeilusta_tyopaikalla.dotx</Template>
  <TotalTime>0</TotalTime>
  <Pages>3</Pages>
  <Words>821</Words>
  <Characters>6658</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Kataja Elina</dc:creator>
  <cp:keywords>JoutseNet Henkilötieto-tyyli</cp:keywords>
  <dc:description/>
  <cp:lastModifiedBy>Kataja Elina</cp:lastModifiedBy>
  <cp:revision>1</cp:revision>
  <dcterms:created xsi:type="dcterms:W3CDTF">2025-01-24T11:05:00Z</dcterms:created>
  <dcterms:modified xsi:type="dcterms:W3CDTF">2025-01-24T11:05:00Z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0x0101009DD563020BE41849845ACE523631167B</vt:lpwstr>
  </property>
  <property fmtid="{D5CDD505-2E9C-101B-9397-08002B2CF9AE}" pid="3" name="MediaServiceImageTags">
    <vt:lpwstr/>
  </property>
  <property fmtid="{D5CDD505-2E9C-101B-9397-08002B2CF9AE}" pid="4" name="Palvelutyyppi">
    <vt:lpwstr/>
  </property>
  <property fmtid="{D5CDD505-2E9C-101B-9397-08002B2CF9AE}" pid="5" name="Kunta">
    <vt:lpwstr/>
  </property>
  <property fmtid="{D5CDD505-2E9C-101B-9397-08002B2CF9AE}" pid="6" name="Toimintaalue">
    <vt:lpwstr/>
  </property>
  <property fmtid="{D5CDD505-2E9C-101B-9397-08002B2CF9AE}" pid="7" name="Dokumenttityyppi">
    <vt:lpwstr>2;#Lomake|858dd702-6921-45c1-80c4-6b6b7bd052d6</vt:lpwstr>
  </property>
</Properties>
</file>